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5" w:type="dxa"/>
        <w:jc w:val="center"/>
        <w:tblInd w:w="-404" w:type="dxa"/>
        <w:tblLayout w:type="fixed"/>
        <w:tblLook w:val="0000" w:firstRow="0" w:lastRow="0" w:firstColumn="0" w:lastColumn="0" w:noHBand="0" w:noVBand="0"/>
      </w:tblPr>
      <w:tblGrid>
        <w:gridCol w:w="4385"/>
        <w:gridCol w:w="5770"/>
      </w:tblGrid>
      <w:tr w:rsidR="00AA2979" w:rsidRPr="00090823" w:rsidTr="007A7EF9">
        <w:tblPrEx>
          <w:tblCellMar>
            <w:top w:w="0" w:type="dxa"/>
            <w:bottom w:w="0" w:type="dxa"/>
          </w:tblCellMar>
        </w:tblPrEx>
        <w:trPr>
          <w:trHeight w:val="290"/>
          <w:jc w:val="center"/>
        </w:trPr>
        <w:tc>
          <w:tcPr>
            <w:tcW w:w="4385" w:type="dxa"/>
          </w:tcPr>
          <w:p w:rsidR="00AA2979" w:rsidRPr="00090823" w:rsidRDefault="00AA2979" w:rsidP="007A7EF9">
            <w:pPr>
              <w:jc w:val="center"/>
              <w:rPr>
                <w:rFonts w:ascii="Times New Roman" w:hAnsi="Times New Roman"/>
                <w:szCs w:val="28"/>
              </w:rPr>
            </w:pPr>
            <w:r w:rsidRPr="00090823">
              <w:rPr>
                <w:rFonts w:ascii="Times New Roman" w:hAnsi="Times New Roman"/>
                <w:szCs w:val="28"/>
              </w:rPr>
              <w:t>UBND QUẬN BÌNH TÂN</w:t>
            </w:r>
          </w:p>
          <w:p w:rsidR="00AA2979" w:rsidRPr="00090823" w:rsidRDefault="00AA2979" w:rsidP="007A7EF9">
            <w:pPr>
              <w:jc w:val="center"/>
              <w:rPr>
                <w:rFonts w:ascii="Times New Roman" w:hAnsi="Times New Roman"/>
                <w:b/>
                <w:szCs w:val="28"/>
              </w:rPr>
            </w:pPr>
            <w:r w:rsidRPr="00090823">
              <w:rPr>
                <w:rFonts w:ascii="Times New Roman" w:hAnsi="Times New Roman"/>
                <w:b/>
                <w:szCs w:val="28"/>
              </w:rPr>
              <w:t>TRƯỜNG TRUNG HỌC CƠ SỞ</w:t>
            </w:r>
          </w:p>
        </w:tc>
        <w:tc>
          <w:tcPr>
            <w:tcW w:w="5770" w:type="dxa"/>
          </w:tcPr>
          <w:p w:rsidR="00AA2979" w:rsidRPr="00090823" w:rsidRDefault="00AA2979" w:rsidP="007A7EF9">
            <w:pPr>
              <w:pStyle w:val="Heading1"/>
              <w:rPr>
                <w:sz w:val="24"/>
                <w:szCs w:val="28"/>
              </w:rPr>
            </w:pPr>
            <w:r w:rsidRPr="00090823">
              <w:rPr>
                <w:sz w:val="24"/>
                <w:szCs w:val="28"/>
              </w:rPr>
              <w:t>CỘNG HOÀ XÃ HỘI CHỦ NGHĨA VIỆT NAM</w:t>
            </w:r>
          </w:p>
          <w:p w:rsidR="00AA2979" w:rsidRPr="00090823" w:rsidRDefault="00AA2979" w:rsidP="007A7EF9">
            <w:pPr>
              <w:jc w:val="center"/>
              <w:rPr>
                <w:rFonts w:ascii="Times New Roman" w:hAnsi="Times New Roman"/>
                <w:b/>
                <w:szCs w:val="28"/>
              </w:rPr>
            </w:pPr>
            <w:r w:rsidRPr="00090823">
              <w:rPr>
                <w:rFonts w:ascii="Times New Roman" w:hAnsi="Times New Roman"/>
                <w:b/>
                <w:szCs w:val="28"/>
              </w:rPr>
              <w:t>Độc lập - Tự do - Hạnh phúc</w:t>
            </w:r>
          </w:p>
        </w:tc>
      </w:tr>
      <w:tr w:rsidR="00AA2979" w:rsidRPr="00090823" w:rsidTr="007A7EF9">
        <w:tblPrEx>
          <w:tblCellMar>
            <w:top w:w="0" w:type="dxa"/>
            <w:bottom w:w="0" w:type="dxa"/>
          </w:tblCellMar>
        </w:tblPrEx>
        <w:trPr>
          <w:trHeight w:val="290"/>
          <w:jc w:val="center"/>
        </w:trPr>
        <w:tc>
          <w:tcPr>
            <w:tcW w:w="4385" w:type="dxa"/>
          </w:tcPr>
          <w:p w:rsidR="00AA2979" w:rsidRPr="00090823" w:rsidRDefault="00AA2979" w:rsidP="007A7EF9">
            <w:pPr>
              <w:pStyle w:val="Heading3"/>
              <w:spacing w:after="120"/>
              <w:rPr>
                <w:color w:val="auto"/>
                <w:sz w:val="24"/>
                <w:szCs w:val="28"/>
              </w:rPr>
            </w:pPr>
            <w:r>
              <w:rPr>
                <w:b w:val="0"/>
                <w:noProof/>
                <w:color w:val="auto"/>
                <w:sz w:val="24"/>
                <w:szCs w:val="28"/>
              </w:rPr>
              <mc:AlternateContent>
                <mc:Choice Requires="wps">
                  <w:drawing>
                    <wp:anchor distT="0" distB="0" distL="114300" distR="114300" simplePos="0" relativeHeight="251659264" behindDoc="0" locked="0" layoutInCell="1" allowOverlap="1">
                      <wp:simplePos x="0" y="0"/>
                      <wp:positionH relativeFrom="column">
                        <wp:posOffset>947420</wp:posOffset>
                      </wp:positionH>
                      <wp:positionV relativeFrom="paragraph">
                        <wp:posOffset>197485</wp:posOffset>
                      </wp:positionV>
                      <wp:extent cx="833120" cy="0"/>
                      <wp:effectExtent l="9525" t="12065" r="508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5.55pt" to="140.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b/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Os0m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"/>
                  </w:pict>
                </mc:Fallback>
              </mc:AlternateContent>
            </w:r>
            <w:r w:rsidRPr="00090823">
              <w:rPr>
                <w:color w:val="auto"/>
                <w:sz w:val="24"/>
                <w:szCs w:val="28"/>
              </w:rPr>
              <w:t>BÌNH HƯNG HÒA</w:t>
            </w:r>
          </w:p>
        </w:tc>
        <w:tc>
          <w:tcPr>
            <w:tcW w:w="5770" w:type="dxa"/>
          </w:tcPr>
          <w:p w:rsidR="00AA2979" w:rsidRPr="00090823" w:rsidRDefault="00AA2979" w:rsidP="007A7EF9">
            <w:pPr>
              <w:pStyle w:val="Heading1"/>
              <w:spacing w:after="120"/>
              <w:rPr>
                <w:sz w:val="24"/>
                <w:szCs w:val="28"/>
              </w:rPr>
            </w:pPr>
            <w:r>
              <w:rPr>
                <w:noProof/>
                <w:sz w:val="24"/>
                <w:szCs w:val="28"/>
              </w:rPr>
              <mc:AlternateContent>
                <mc:Choice Requires="wps">
                  <w:drawing>
                    <wp:anchor distT="0" distB="0" distL="114300" distR="114300" simplePos="0" relativeHeight="251660288" behindDoc="0" locked="0" layoutInCell="1" allowOverlap="1">
                      <wp:simplePos x="0" y="0"/>
                      <wp:positionH relativeFrom="column">
                        <wp:posOffset>796290</wp:posOffset>
                      </wp:positionH>
                      <wp:positionV relativeFrom="paragraph">
                        <wp:posOffset>3810</wp:posOffset>
                      </wp:positionV>
                      <wp:extent cx="1898650" cy="0"/>
                      <wp:effectExtent l="13970" t="8890" r="1143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3pt" to="21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b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"/>
                  </w:pict>
                </mc:Fallback>
              </mc:AlternateContent>
            </w:r>
          </w:p>
        </w:tc>
      </w:tr>
      <w:tr w:rsidR="00AA2979" w:rsidRPr="00090823" w:rsidTr="007A7EF9">
        <w:tblPrEx>
          <w:tblCellMar>
            <w:top w:w="0" w:type="dxa"/>
            <w:bottom w:w="0" w:type="dxa"/>
          </w:tblCellMar>
        </w:tblPrEx>
        <w:trPr>
          <w:cantSplit/>
          <w:trHeight w:val="318"/>
          <w:jc w:val="center"/>
        </w:trPr>
        <w:tc>
          <w:tcPr>
            <w:tcW w:w="4385" w:type="dxa"/>
          </w:tcPr>
          <w:p w:rsidR="00AA2979" w:rsidRPr="00090823" w:rsidRDefault="00AA2979" w:rsidP="007A7EF9">
            <w:pPr>
              <w:spacing w:before="120"/>
              <w:jc w:val="center"/>
              <w:rPr>
                <w:rFonts w:ascii="Times New Roman" w:hAnsi="Times New Roman"/>
                <w:sz w:val="28"/>
                <w:szCs w:val="28"/>
              </w:rPr>
            </w:pPr>
            <w:r w:rsidRPr="00090823">
              <w:rPr>
                <w:rFonts w:ascii="Times New Roman" w:hAnsi="Times New Roman"/>
                <w:sz w:val="28"/>
                <w:szCs w:val="28"/>
              </w:rPr>
              <w:t>Số:</w:t>
            </w:r>
            <w:r>
              <w:rPr>
                <w:rFonts w:ascii="Times New Roman" w:hAnsi="Times New Roman"/>
                <w:sz w:val="28"/>
                <w:szCs w:val="28"/>
              </w:rPr>
              <w:t xml:space="preserve">      </w:t>
            </w:r>
            <w:r w:rsidRPr="00090823">
              <w:rPr>
                <w:rFonts w:ascii="Times New Roman" w:hAnsi="Times New Roman"/>
                <w:sz w:val="28"/>
                <w:szCs w:val="28"/>
              </w:rPr>
              <w:t>/QĐ-THCS</w:t>
            </w:r>
            <w:r>
              <w:rPr>
                <w:rFonts w:ascii="Times New Roman" w:hAnsi="Times New Roman"/>
                <w:sz w:val="28"/>
                <w:szCs w:val="28"/>
              </w:rPr>
              <w:t xml:space="preserve"> </w:t>
            </w:r>
            <w:r w:rsidRPr="00090823">
              <w:rPr>
                <w:rFonts w:ascii="Times New Roman" w:hAnsi="Times New Roman"/>
                <w:sz w:val="28"/>
                <w:szCs w:val="28"/>
              </w:rPr>
              <w:t>BHH</w:t>
            </w:r>
          </w:p>
        </w:tc>
        <w:tc>
          <w:tcPr>
            <w:tcW w:w="5770" w:type="dxa"/>
          </w:tcPr>
          <w:p w:rsidR="00AA2979" w:rsidRPr="00090823" w:rsidRDefault="00AA2979" w:rsidP="005D67A2">
            <w:pPr>
              <w:spacing w:before="120"/>
              <w:jc w:val="center"/>
              <w:rPr>
                <w:rFonts w:ascii="Times New Roman" w:hAnsi="Times New Roman"/>
                <w:sz w:val="28"/>
                <w:szCs w:val="28"/>
              </w:rPr>
            </w:pPr>
            <w:r w:rsidRPr="00090823">
              <w:rPr>
                <w:rFonts w:ascii="Times New Roman" w:hAnsi="Times New Roman"/>
                <w:i/>
                <w:sz w:val="28"/>
                <w:szCs w:val="28"/>
              </w:rPr>
              <w:t xml:space="preserve">          Bình Tân, ngày 0</w:t>
            </w:r>
            <w:r w:rsidR="005D67A2">
              <w:rPr>
                <w:rFonts w:ascii="Times New Roman" w:hAnsi="Times New Roman"/>
                <w:i/>
                <w:sz w:val="28"/>
                <w:szCs w:val="28"/>
              </w:rPr>
              <w:t>1</w:t>
            </w:r>
            <w:r w:rsidRPr="00090823">
              <w:rPr>
                <w:rFonts w:ascii="Times New Roman" w:hAnsi="Times New Roman"/>
                <w:i/>
                <w:sz w:val="28"/>
                <w:szCs w:val="28"/>
              </w:rPr>
              <w:t xml:space="preserve"> tháng </w:t>
            </w:r>
            <w:r w:rsidR="005D67A2">
              <w:rPr>
                <w:rFonts w:ascii="Times New Roman" w:hAnsi="Times New Roman"/>
                <w:i/>
                <w:sz w:val="28"/>
                <w:szCs w:val="28"/>
              </w:rPr>
              <w:t>0</w:t>
            </w:r>
            <w:r w:rsidRPr="00090823">
              <w:rPr>
                <w:rFonts w:ascii="Times New Roman" w:hAnsi="Times New Roman"/>
                <w:i/>
                <w:sz w:val="28"/>
                <w:szCs w:val="28"/>
              </w:rPr>
              <w:t>2 năm 20</w:t>
            </w:r>
            <w:r w:rsidR="005D67A2">
              <w:rPr>
                <w:rFonts w:ascii="Times New Roman" w:hAnsi="Times New Roman"/>
                <w:i/>
                <w:sz w:val="28"/>
                <w:szCs w:val="28"/>
              </w:rPr>
              <w:t>20</w:t>
            </w:r>
            <w:bookmarkStart w:id="0" w:name="_GoBack"/>
            <w:bookmarkEnd w:id="0"/>
          </w:p>
        </w:tc>
      </w:tr>
    </w:tbl>
    <w:p w:rsidR="00AA2979" w:rsidRPr="00090823" w:rsidRDefault="00AA2979" w:rsidP="00AA2979">
      <w:pPr>
        <w:jc w:val="center"/>
        <w:rPr>
          <w:rFonts w:ascii="Times New Roman" w:hAnsi="Times New Roman"/>
          <w:b/>
          <w:sz w:val="28"/>
          <w:szCs w:val="28"/>
        </w:rPr>
      </w:pPr>
    </w:p>
    <w:p w:rsidR="00AA2979" w:rsidRPr="00090823" w:rsidRDefault="00AA2979" w:rsidP="00AA2979">
      <w:pPr>
        <w:spacing w:before="120"/>
        <w:jc w:val="center"/>
        <w:rPr>
          <w:rFonts w:ascii="Times New Roman" w:hAnsi="Times New Roman"/>
          <w:b/>
          <w:sz w:val="28"/>
          <w:szCs w:val="28"/>
        </w:rPr>
      </w:pPr>
      <w:r w:rsidRPr="00090823">
        <w:rPr>
          <w:rFonts w:ascii="Times New Roman" w:hAnsi="Times New Roman"/>
          <w:b/>
          <w:sz w:val="28"/>
          <w:szCs w:val="28"/>
        </w:rPr>
        <w:t>QUYẾT ĐỊNH</w:t>
      </w:r>
    </w:p>
    <w:p w:rsidR="00AA2979" w:rsidRPr="00090823" w:rsidRDefault="00AA2979" w:rsidP="00961137">
      <w:pPr>
        <w:jc w:val="center"/>
        <w:rPr>
          <w:rFonts w:ascii="Times New Roman" w:hAnsi="Times New Roman"/>
          <w:b/>
          <w:bCs/>
          <w:sz w:val="28"/>
          <w:szCs w:val="28"/>
        </w:rPr>
      </w:pPr>
      <w:r w:rsidRPr="00090823">
        <w:rPr>
          <w:rFonts w:ascii="Times New Roman" w:hAnsi="Times New Roman"/>
          <w:b/>
          <w:bCs/>
          <w:sz w:val="28"/>
          <w:szCs w:val="28"/>
        </w:rPr>
        <w:t xml:space="preserve">Về viêc thành lập </w:t>
      </w:r>
      <w:r w:rsidR="00961137">
        <w:rPr>
          <w:rFonts w:ascii="Times New Roman" w:hAnsi="Times New Roman"/>
          <w:b/>
          <w:bCs/>
          <w:sz w:val="28"/>
          <w:szCs w:val="28"/>
        </w:rPr>
        <w:t>Ban Chỉ đạo phòng, chống dịch bệnh viêm đường hô hấp cấp do chủng mới virus Corona (nCoV) gây ra trong trường học</w:t>
      </w:r>
    </w:p>
    <w:p w:rsidR="00AA2979" w:rsidRPr="00090823" w:rsidRDefault="00AA2979" w:rsidP="00AA2979">
      <w:pPr>
        <w:jc w:val="cente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2184400</wp:posOffset>
                </wp:positionH>
                <wp:positionV relativeFrom="paragraph">
                  <wp:posOffset>78740</wp:posOffset>
                </wp:positionV>
                <wp:extent cx="1333500" cy="0"/>
                <wp:effectExtent l="12700" t="5080" r="635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6.2pt" to="2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"/>
            </w:pict>
          </mc:Fallback>
        </mc:AlternateContent>
      </w:r>
    </w:p>
    <w:p w:rsidR="00AA2979" w:rsidRPr="00090823" w:rsidRDefault="00AA2979" w:rsidP="00AA2979">
      <w:pPr>
        <w:pStyle w:val="PlainText"/>
        <w:jc w:val="center"/>
        <w:rPr>
          <w:rFonts w:ascii="Times New Roman" w:hAnsi="Times New Roman"/>
          <w:b/>
          <w:bCs/>
          <w:color w:val="auto"/>
          <w:sz w:val="28"/>
          <w:szCs w:val="28"/>
        </w:rPr>
      </w:pPr>
      <w:r w:rsidRPr="00090823">
        <w:rPr>
          <w:rFonts w:ascii="Times New Roman" w:hAnsi="Times New Roman"/>
          <w:b/>
          <w:bCs/>
          <w:color w:val="auto"/>
          <w:sz w:val="28"/>
          <w:szCs w:val="28"/>
        </w:rPr>
        <w:t>HIỆU TRƯỞNG TRƯỜNG THCS BÌNH HƯNG HÒA</w:t>
      </w:r>
    </w:p>
    <w:p w:rsidR="00AA2979" w:rsidRPr="00090823" w:rsidRDefault="00AA2979" w:rsidP="00AA2979">
      <w:pPr>
        <w:pStyle w:val="PlainText"/>
        <w:jc w:val="center"/>
        <w:rPr>
          <w:rFonts w:ascii="Times New Roman" w:hAnsi="Times New Roman"/>
          <w:b/>
          <w:bCs/>
          <w:color w:val="auto"/>
          <w:sz w:val="28"/>
          <w:szCs w:val="28"/>
        </w:rPr>
      </w:pPr>
    </w:p>
    <w:p w:rsidR="00AA2979" w:rsidRDefault="00AA2979" w:rsidP="00AA2979">
      <w:pPr>
        <w:pBdr>
          <w:bar w:val="single" w:sz="4" w:color="auto"/>
        </w:pBdr>
        <w:spacing w:before="80" w:after="80" w:line="276" w:lineRule="auto"/>
        <w:ind w:firstLine="576"/>
        <w:jc w:val="both"/>
        <w:rPr>
          <w:rFonts w:ascii="Times New Roman" w:hAnsi="Times New Roman"/>
          <w:bCs/>
          <w:sz w:val="28"/>
          <w:szCs w:val="28"/>
        </w:rPr>
      </w:pPr>
      <w:r w:rsidRPr="00090823">
        <w:rPr>
          <w:rFonts w:ascii="Times New Roman" w:hAnsi="Times New Roman"/>
          <w:bCs/>
          <w:sz w:val="28"/>
          <w:szCs w:val="28"/>
        </w:rPr>
        <w:t xml:space="preserve">   Căn cứ </w:t>
      </w:r>
      <w:r w:rsidR="00961137">
        <w:rPr>
          <w:rFonts w:ascii="Times New Roman" w:hAnsi="Times New Roman"/>
          <w:bCs/>
          <w:sz w:val="28"/>
          <w:szCs w:val="28"/>
        </w:rPr>
        <w:t>Công văn số 286/GDĐT-VP ngày 31 tháng 01 năm 2020 của Sở Giáo dục và Đào tạo Thành phố về công tác phòng, chống dịch bệnh viêm đường hô hấp cấp do chủng mới virus Corona (nCoV) gây ra trong trường học</w:t>
      </w:r>
      <w:r w:rsidRPr="00090823">
        <w:rPr>
          <w:rFonts w:ascii="Times New Roman" w:hAnsi="Times New Roman"/>
          <w:bCs/>
          <w:sz w:val="28"/>
          <w:szCs w:val="28"/>
        </w:rPr>
        <w:t>;</w:t>
      </w:r>
      <w:r w:rsidR="00961137">
        <w:rPr>
          <w:rFonts w:ascii="Times New Roman" w:hAnsi="Times New Roman"/>
          <w:bCs/>
          <w:sz w:val="28"/>
          <w:szCs w:val="28"/>
        </w:rPr>
        <w:t xml:space="preserve"> </w:t>
      </w:r>
    </w:p>
    <w:p w:rsidR="00961137" w:rsidRPr="00090823" w:rsidRDefault="00961137" w:rsidP="00AA2979">
      <w:pPr>
        <w:pBdr>
          <w:bar w:val="single" w:sz="4" w:color="auto"/>
        </w:pBdr>
        <w:spacing w:before="80" w:after="80" w:line="276" w:lineRule="auto"/>
        <w:ind w:firstLine="576"/>
        <w:jc w:val="both"/>
        <w:rPr>
          <w:rFonts w:ascii="Times New Roman" w:hAnsi="Times New Roman"/>
          <w:bCs/>
          <w:sz w:val="28"/>
          <w:szCs w:val="28"/>
        </w:rPr>
      </w:pPr>
      <w:r>
        <w:rPr>
          <w:rFonts w:ascii="Times New Roman" w:hAnsi="Times New Roman"/>
          <w:bCs/>
          <w:sz w:val="28"/>
          <w:szCs w:val="28"/>
        </w:rPr>
        <w:t xml:space="preserve">Căn cứ Công văn số 301/UBND ngày 01 tháng 02 năm 2020 của Uỷ ban nhân dân quận Bình Tân </w:t>
      </w:r>
      <w:r>
        <w:rPr>
          <w:rFonts w:ascii="Times New Roman" w:hAnsi="Times New Roman"/>
          <w:bCs/>
          <w:sz w:val="28"/>
          <w:szCs w:val="28"/>
        </w:rPr>
        <w:t>về công tác phòng, chống dịch bệnh viêm đường hô hấp cấp do chủng mới virus Corona (nCoV) gây ra trong trường học</w:t>
      </w:r>
      <w:r w:rsidRPr="00090823">
        <w:rPr>
          <w:rFonts w:ascii="Times New Roman" w:hAnsi="Times New Roman"/>
          <w:bCs/>
          <w:sz w:val="28"/>
          <w:szCs w:val="28"/>
        </w:rPr>
        <w:t>;</w:t>
      </w:r>
    </w:p>
    <w:p w:rsidR="00AA2979" w:rsidRPr="00090823" w:rsidRDefault="00AA2979" w:rsidP="00AA2979">
      <w:pPr>
        <w:pBdr>
          <w:bar w:val="single" w:sz="4" w:color="auto"/>
        </w:pBdr>
        <w:spacing w:before="80" w:after="80" w:line="276" w:lineRule="auto"/>
        <w:ind w:firstLine="576"/>
        <w:jc w:val="both"/>
        <w:rPr>
          <w:rFonts w:ascii="Times New Roman" w:hAnsi="Times New Roman"/>
          <w:bCs/>
          <w:sz w:val="28"/>
          <w:szCs w:val="28"/>
        </w:rPr>
      </w:pPr>
      <w:r w:rsidRPr="00090823">
        <w:rPr>
          <w:rFonts w:ascii="Times New Roman" w:hAnsi="Times New Roman"/>
          <w:bCs/>
          <w:sz w:val="28"/>
          <w:szCs w:val="28"/>
        </w:rPr>
        <w:t xml:space="preserve">   </w:t>
      </w:r>
      <w:r w:rsidR="00961137">
        <w:rPr>
          <w:rFonts w:ascii="Times New Roman" w:hAnsi="Times New Roman"/>
          <w:bCs/>
          <w:sz w:val="28"/>
          <w:szCs w:val="28"/>
        </w:rPr>
        <w:t>Căn cứ nhiệm vụ công tác của</w:t>
      </w:r>
      <w:r w:rsidRPr="00090823">
        <w:rPr>
          <w:rFonts w:ascii="Times New Roman" w:hAnsi="Times New Roman"/>
          <w:bCs/>
          <w:sz w:val="28"/>
          <w:szCs w:val="28"/>
        </w:rPr>
        <w:t xml:space="preserve"> Cán bộ- Giáo viên- Nhân viên nhà trường,</w:t>
      </w:r>
    </w:p>
    <w:p w:rsidR="00AA2979" w:rsidRPr="00090823" w:rsidRDefault="00AA2979" w:rsidP="00AA2979">
      <w:pPr>
        <w:pStyle w:val="PlainText"/>
        <w:spacing w:before="80" w:after="80" w:line="276" w:lineRule="auto"/>
        <w:jc w:val="center"/>
        <w:rPr>
          <w:rFonts w:ascii="Times New Roman" w:hAnsi="Times New Roman"/>
          <w:bCs/>
          <w:color w:val="auto"/>
          <w:sz w:val="28"/>
          <w:szCs w:val="28"/>
        </w:rPr>
      </w:pPr>
      <w:r w:rsidRPr="00090823">
        <w:rPr>
          <w:rFonts w:ascii="Times New Roman" w:hAnsi="Times New Roman"/>
          <w:b/>
          <w:color w:val="auto"/>
          <w:sz w:val="28"/>
          <w:szCs w:val="28"/>
        </w:rPr>
        <w:t>QUYẾT ĐỊNH</w:t>
      </w:r>
    </w:p>
    <w:p w:rsidR="00AA2979" w:rsidRPr="00090823" w:rsidRDefault="00AA2979" w:rsidP="00AA2979">
      <w:pPr>
        <w:spacing w:before="80" w:after="80" w:line="276" w:lineRule="auto"/>
        <w:jc w:val="both"/>
        <w:rPr>
          <w:sz w:val="28"/>
          <w:szCs w:val="28"/>
        </w:rPr>
      </w:pPr>
      <w:r w:rsidRPr="00090823">
        <w:rPr>
          <w:b/>
          <w:sz w:val="28"/>
          <w:szCs w:val="28"/>
        </w:rPr>
        <w:t xml:space="preserve">       </w:t>
      </w:r>
      <w:r w:rsidRPr="00090823">
        <w:rPr>
          <w:rFonts w:ascii="Times New Roman" w:hAnsi="Times New Roman"/>
          <w:b/>
          <w:sz w:val="28"/>
          <w:szCs w:val="28"/>
        </w:rPr>
        <w:t xml:space="preserve"> Điều 1. </w:t>
      </w:r>
      <w:r w:rsidRPr="00090823">
        <w:rPr>
          <w:rFonts w:ascii="Times New Roman" w:hAnsi="Times New Roman"/>
          <w:sz w:val="28"/>
          <w:szCs w:val="28"/>
        </w:rPr>
        <w:t xml:space="preserve">Thành lập Ban </w:t>
      </w:r>
      <w:r w:rsidR="007D304A" w:rsidRPr="007D304A">
        <w:rPr>
          <w:rFonts w:ascii="Times New Roman" w:hAnsi="Times New Roman"/>
          <w:sz w:val="28"/>
          <w:szCs w:val="28"/>
        </w:rPr>
        <w:t xml:space="preserve">Chỉ </w:t>
      </w:r>
      <w:r w:rsidR="007D304A" w:rsidRPr="007D304A">
        <w:rPr>
          <w:rFonts w:ascii="Times New Roman" w:hAnsi="Times New Roman" w:hint="eastAsia"/>
          <w:sz w:val="28"/>
          <w:szCs w:val="28"/>
        </w:rPr>
        <w:t>đ</w:t>
      </w:r>
      <w:r w:rsidR="007D304A" w:rsidRPr="007D304A">
        <w:rPr>
          <w:rFonts w:ascii="Times New Roman" w:hAnsi="Times New Roman"/>
          <w:sz w:val="28"/>
          <w:szCs w:val="28"/>
        </w:rPr>
        <w:t xml:space="preserve">ạo phòng, chống dịch bệnh viêm </w:t>
      </w:r>
      <w:r w:rsidR="007D304A" w:rsidRPr="007D304A">
        <w:rPr>
          <w:rFonts w:ascii="Times New Roman" w:hAnsi="Times New Roman" w:hint="eastAsia"/>
          <w:sz w:val="28"/>
          <w:szCs w:val="28"/>
        </w:rPr>
        <w:t>đư</w:t>
      </w:r>
      <w:r w:rsidR="007D304A" w:rsidRPr="007D304A">
        <w:rPr>
          <w:rFonts w:ascii="Times New Roman" w:hAnsi="Times New Roman"/>
          <w:sz w:val="28"/>
          <w:szCs w:val="28"/>
        </w:rPr>
        <w:t>ờng hô hấp cấp do chủng mới virus Corona (nCoV) gây ra trong tr</w:t>
      </w:r>
      <w:r w:rsidR="007D304A" w:rsidRPr="007D304A">
        <w:rPr>
          <w:rFonts w:ascii="Times New Roman" w:hAnsi="Times New Roman" w:hint="eastAsia"/>
          <w:sz w:val="28"/>
          <w:szCs w:val="28"/>
        </w:rPr>
        <w:t>ư</w:t>
      </w:r>
      <w:r w:rsidR="007D304A" w:rsidRPr="007D304A">
        <w:rPr>
          <w:rFonts w:ascii="Times New Roman" w:hAnsi="Times New Roman"/>
          <w:sz w:val="28"/>
          <w:szCs w:val="28"/>
        </w:rPr>
        <w:t>ờng học</w:t>
      </w:r>
      <w:r w:rsidR="007D304A">
        <w:rPr>
          <w:rFonts w:ascii="Times New Roman" w:hAnsi="Times New Roman"/>
          <w:sz w:val="28"/>
          <w:szCs w:val="28"/>
        </w:rPr>
        <w:t xml:space="preserve"> gồm các ông (bà) có tên theo danh sách đính kèm. </w:t>
      </w:r>
    </w:p>
    <w:p w:rsidR="00AA2979" w:rsidRPr="00090823" w:rsidRDefault="00AA2979" w:rsidP="00AA2979">
      <w:pPr>
        <w:spacing w:before="80" w:after="80" w:line="276" w:lineRule="auto"/>
        <w:jc w:val="both"/>
        <w:rPr>
          <w:rFonts w:ascii="Times New Roman" w:hAnsi="Times New Roman"/>
          <w:sz w:val="28"/>
          <w:szCs w:val="28"/>
        </w:rPr>
      </w:pPr>
      <w:r w:rsidRPr="00090823">
        <w:rPr>
          <w:b/>
          <w:sz w:val="28"/>
          <w:szCs w:val="28"/>
        </w:rPr>
        <w:t xml:space="preserve">        </w:t>
      </w:r>
      <w:r w:rsidRPr="00090823">
        <w:rPr>
          <w:rFonts w:ascii="Times New Roman" w:hAnsi="Times New Roman"/>
          <w:b/>
          <w:sz w:val="28"/>
          <w:szCs w:val="28"/>
        </w:rPr>
        <w:t xml:space="preserve">Điều 2. </w:t>
      </w:r>
      <w:r w:rsidRPr="00090823">
        <w:rPr>
          <w:rFonts w:ascii="Times New Roman" w:hAnsi="Times New Roman"/>
          <w:sz w:val="28"/>
          <w:szCs w:val="28"/>
        </w:rPr>
        <w:t xml:space="preserve">Ban </w:t>
      </w:r>
      <w:r w:rsidR="007D304A" w:rsidRPr="007D304A">
        <w:rPr>
          <w:rFonts w:ascii="Times New Roman" w:hAnsi="Times New Roman"/>
          <w:sz w:val="28"/>
          <w:szCs w:val="28"/>
        </w:rPr>
        <w:t xml:space="preserve">Chỉ </w:t>
      </w:r>
      <w:r w:rsidR="007D304A" w:rsidRPr="007D304A">
        <w:rPr>
          <w:rFonts w:ascii="Times New Roman" w:hAnsi="Times New Roman" w:hint="eastAsia"/>
          <w:sz w:val="28"/>
          <w:szCs w:val="28"/>
        </w:rPr>
        <w:t>đ</w:t>
      </w:r>
      <w:r w:rsidR="007D304A" w:rsidRPr="007D304A">
        <w:rPr>
          <w:rFonts w:ascii="Times New Roman" w:hAnsi="Times New Roman"/>
          <w:sz w:val="28"/>
          <w:szCs w:val="28"/>
        </w:rPr>
        <w:t xml:space="preserve">ạo phòng, chống dịch bệnh viêm </w:t>
      </w:r>
      <w:r w:rsidR="007D304A" w:rsidRPr="007D304A">
        <w:rPr>
          <w:rFonts w:ascii="Times New Roman" w:hAnsi="Times New Roman" w:hint="eastAsia"/>
          <w:sz w:val="28"/>
          <w:szCs w:val="28"/>
        </w:rPr>
        <w:t>đư</w:t>
      </w:r>
      <w:r w:rsidR="007D304A" w:rsidRPr="007D304A">
        <w:rPr>
          <w:rFonts w:ascii="Times New Roman" w:hAnsi="Times New Roman"/>
          <w:sz w:val="28"/>
          <w:szCs w:val="28"/>
        </w:rPr>
        <w:t>ờng hô hấp cấp do chủng mới virus Corona (nCoV) gây ra trong tr</w:t>
      </w:r>
      <w:r w:rsidR="007D304A" w:rsidRPr="007D304A">
        <w:rPr>
          <w:rFonts w:ascii="Times New Roman" w:hAnsi="Times New Roman" w:hint="eastAsia"/>
          <w:sz w:val="28"/>
          <w:szCs w:val="28"/>
        </w:rPr>
        <w:t>ư</w:t>
      </w:r>
      <w:r w:rsidR="007D304A" w:rsidRPr="007D304A">
        <w:rPr>
          <w:rFonts w:ascii="Times New Roman" w:hAnsi="Times New Roman"/>
          <w:sz w:val="28"/>
          <w:szCs w:val="28"/>
        </w:rPr>
        <w:t>ờng học</w:t>
      </w:r>
      <w:r>
        <w:rPr>
          <w:rFonts w:ascii="Times New Roman" w:hAnsi="Times New Roman"/>
          <w:sz w:val="28"/>
          <w:szCs w:val="28"/>
        </w:rPr>
        <w:t xml:space="preserve"> </w:t>
      </w:r>
      <w:r w:rsidR="007D304A">
        <w:rPr>
          <w:rFonts w:ascii="Times New Roman" w:hAnsi="Times New Roman"/>
          <w:sz w:val="28"/>
          <w:szCs w:val="28"/>
        </w:rPr>
        <w:t>thực hiện nghiêm túc Chỉ thị số 05/CT-TTg ngày 28 tháng 01 năm 2020 của Thủ tướng Chính phủ và các nội dung tại Công điện số 121/CĐ-CP ngày 23 tháng 01 năm 2020 về việc phòng, chống dịch bệnh viêm đường hô hấp cấp do chủng mới của virus Corona và Công văn số 1696/TTg-KGVX ngày 17 tháng 01 năm 2020 của Thủ tướng Chính phủ về việc phòng chống dịch bệnh mùa đông xuân năm 2019 - 2020</w:t>
      </w:r>
      <w:r>
        <w:rPr>
          <w:rFonts w:ascii="Times New Roman" w:hAnsi="Times New Roman"/>
          <w:sz w:val="28"/>
          <w:szCs w:val="28"/>
        </w:rPr>
        <w:t>.</w:t>
      </w:r>
    </w:p>
    <w:p w:rsidR="00AA2979" w:rsidRPr="00090823" w:rsidRDefault="00AA2979" w:rsidP="00AA2979">
      <w:pPr>
        <w:spacing w:before="80" w:after="80" w:line="276" w:lineRule="auto"/>
        <w:jc w:val="both"/>
        <w:rPr>
          <w:rFonts w:ascii="Times New Roman" w:hAnsi="Times New Roman"/>
          <w:sz w:val="28"/>
          <w:szCs w:val="28"/>
        </w:rPr>
      </w:pPr>
      <w:r w:rsidRPr="00090823">
        <w:rPr>
          <w:rFonts w:ascii="Times New Roman" w:hAnsi="Times New Roman"/>
          <w:b/>
          <w:sz w:val="28"/>
          <w:szCs w:val="28"/>
        </w:rPr>
        <w:t xml:space="preserve">        Điều 3. </w:t>
      </w:r>
      <w:r w:rsidRPr="00090823">
        <w:rPr>
          <w:rFonts w:ascii="Times New Roman" w:hAnsi="Times New Roman"/>
          <w:sz w:val="28"/>
          <w:szCs w:val="28"/>
        </w:rPr>
        <w:t>Quyết định này có hiệu lực kể từ ngày ký;</w:t>
      </w:r>
    </w:p>
    <w:p w:rsidR="00AA2979" w:rsidRPr="00090823" w:rsidRDefault="00AA2979" w:rsidP="00AA2979">
      <w:pPr>
        <w:spacing w:before="80" w:after="80" w:line="276" w:lineRule="auto"/>
        <w:jc w:val="both"/>
        <w:rPr>
          <w:rFonts w:ascii="Times New Roman" w:hAnsi="Times New Roman"/>
          <w:sz w:val="28"/>
          <w:szCs w:val="28"/>
        </w:rPr>
      </w:pPr>
      <w:r w:rsidRPr="00090823">
        <w:rPr>
          <w:b/>
          <w:sz w:val="28"/>
          <w:szCs w:val="28"/>
        </w:rPr>
        <w:t xml:space="preserve">        </w:t>
      </w:r>
      <w:r w:rsidRPr="00090823">
        <w:rPr>
          <w:rFonts w:ascii="Times New Roman" w:hAnsi="Times New Roman"/>
          <w:b/>
          <w:sz w:val="28"/>
          <w:szCs w:val="28"/>
        </w:rPr>
        <w:t xml:space="preserve">Điều 4. </w:t>
      </w:r>
      <w:r w:rsidRPr="00090823">
        <w:rPr>
          <w:rFonts w:ascii="Times New Roman" w:hAnsi="Times New Roman"/>
          <w:sz w:val="28"/>
          <w:szCs w:val="28"/>
        </w:rPr>
        <w:t xml:space="preserve">Tổ hành </w:t>
      </w:r>
      <w:r w:rsidRPr="00090823">
        <w:rPr>
          <w:rFonts w:ascii="Times New Roman" w:hAnsi="Times New Roman"/>
          <w:sz w:val="28"/>
          <w:szCs w:val="28"/>
          <w:lang w:val="vi-VN"/>
        </w:rPr>
        <w:t>chính</w:t>
      </w:r>
      <w:r w:rsidRPr="00090823">
        <w:rPr>
          <w:rFonts w:ascii="Times New Roman" w:hAnsi="Times New Roman"/>
          <w:sz w:val="28"/>
          <w:szCs w:val="28"/>
        </w:rPr>
        <w:t xml:space="preserve"> và các ông bà có tên ở Điều 1 chịu trách nhiệm thi hành Quyết định này.</w:t>
      </w:r>
    </w:p>
    <w:p w:rsidR="00AA2979" w:rsidRPr="00090823" w:rsidRDefault="00AA2979" w:rsidP="00AA2979">
      <w:pPr>
        <w:jc w:val="both"/>
        <w:rPr>
          <w:sz w:val="28"/>
          <w:szCs w:val="28"/>
        </w:rPr>
      </w:pPr>
      <w:r w:rsidRPr="00090823">
        <w:rPr>
          <w:sz w:val="28"/>
          <w:szCs w:val="28"/>
        </w:rPr>
        <w:t xml:space="preserve"> </w:t>
      </w:r>
    </w:p>
    <w:tbl>
      <w:tblPr>
        <w:tblW w:w="0" w:type="auto"/>
        <w:tblLook w:val="01E0" w:firstRow="1" w:lastRow="1" w:firstColumn="1" w:lastColumn="1" w:noHBand="0" w:noVBand="0"/>
      </w:tblPr>
      <w:tblGrid>
        <w:gridCol w:w="4448"/>
        <w:gridCol w:w="4727"/>
      </w:tblGrid>
      <w:tr w:rsidR="00AA2979" w:rsidRPr="00090823" w:rsidTr="007A7EF9">
        <w:tc>
          <w:tcPr>
            <w:tcW w:w="4448" w:type="dxa"/>
            <w:shd w:val="clear" w:color="auto" w:fill="auto"/>
          </w:tcPr>
          <w:p w:rsidR="00AA2979" w:rsidRPr="00090823" w:rsidRDefault="00AA2979" w:rsidP="007A7EF9">
            <w:pPr>
              <w:rPr>
                <w:rFonts w:ascii="Times New Roman" w:hAnsi="Times New Roman"/>
                <w:b/>
                <w:i/>
                <w:sz w:val="28"/>
                <w:szCs w:val="28"/>
              </w:rPr>
            </w:pPr>
            <w:r w:rsidRPr="00090823">
              <w:rPr>
                <w:rFonts w:ascii="Times New Roman" w:hAnsi="Times New Roman"/>
                <w:b/>
                <w:i/>
                <w:sz w:val="28"/>
                <w:szCs w:val="28"/>
              </w:rPr>
              <w:lastRenderedPageBreak/>
              <w:t>Nơi nhận:</w:t>
            </w:r>
          </w:p>
          <w:p w:rsidR="00AA2979" w:rsidRPr="00090823" w:rsidRDefault="00AA2979" w:rsidP="007A7EF9">
            <w:pPr>
              <w:rPr>
                <w:rFonts w:ascii="Times New Roman" w:hAnsi="Times New Roman"/>
                <w:sz w:val="28"/>
                <w:szCs w:val="28"/>
              </w:rPr>
            </w:pPr>
            <w:r w:rsidRPr="00090823">
              <w:rPr>
                <w:rFonts w:ascii="Times New Roman" w:hAnsi="Times New Roman"/>
                <w:sz w:val="28"/>
                <w:szCs w:val="28"/>
              </w:rPr>
              <w:t>- Như Điều 4 (để thực hiện);</w:t>
            </w:r>
          </w:p>
          <w:p w:rsidR="00AA2979" w:rsidRPr="00090823" w:rsidRDefault="00AA2979" w:rsidP="007A7EF9">
            <w:pPr>
              <w:rPr>
                <w:rFonts w:ascii="Times New Roman" w:hAnsi="Times New Roman"/>
                <w:sz w:val="28"/>
                <w:szCs w:val="28"/>
              </w:rPr>
            </w:pPr>
            <w:r w:rsidRPr="00090823">
              <w:rPr>
                <w:rFonts w:ascii="Times New Roman" w:hAnsi="Times New Roman"/>
                <w:sz w:val="28"/>
                <w:szCs w:val="28"/>
              </w:rPr>
              <w:t>- Lưu: VT, hsơ Thi HK.</w:t>
            </w:r>
          </w:p>
        </w:tc>
        <w:tc>
          <w:tcPr>
            <w:tcW w:w="4727" w:type="dxa"/>
            <w:shd w:val="clear" w:color="auto" w:fill="auto"/>
          </w:tcPr>
          <w:p w:rsidR="00AA2979" w:rsidRPr="00090823" w:rsidRDefault="00AA2979" w:rsidP="007A7EF9">
            <w:pPr>
              <w:jc w:val="center"/>
              <w:rPr>
                <w:rFonts w:ascii="Times New Roman" w:hAnsi="Times New Roman"/>
                <w:b/>
                <w:sz w:val="28"/>
                <w:szCs w:val="28"/>
              </w:rPr>
            </w:pPr>
            <w:r w:rsidRPr="00090823">
              <w:rPr>
                <w:rFonts w:ascii="Times New Roman" w:hAnsi="Times New Roman"/>
                <w:b/>
                <w:sz w:val="28"/>
                <w:szCs w:val="28"/>
              </w:rPr>
              <w:t>HIỆU TRƯỞNG</w:t>
            </w:r>
          </w:p>
          <w:p w:rsidR="00AA2979" w:rsidRPr="00090823" w:rsidRDefault="00AA2979" w:rsidP="007A7EF9">
            <w:pPr>
              <w:jc w:val="center"/>
              <w:rPr>
                <w:rFonts w:ascii="Times New Roman" w:hAnsi="Times New Roman"/>
                <w:b/>
                <w:sz w:val="28"/>
                <w:szCs w:val="28"/>
              </w:rPr>
            </w:pPr>
          </w:p>
          <w:p w:rsidR="00AA2979" w:rsidRDefault="00AA2979" w:rsidP="007A7EF9">
            <w:pPr>
              <w:jc w:val="center"/>
              <w:rPr>
                <w:rFonts w:ascii="Times New Roman" w:hAnsi="Times New Roman"/>
                <w:b/>
                <w:sz w:val="28"/>
                <w:szCs w:val="28"/>
              </w:rPr>
            </w:pPr>
          </w:p>
          <w:p w:rsidR="00AA2979" w:rsidRPr="00090823" w:rsidRDefault="00AA2979" w:rsidP="007A7EF9">
            <w:pPr>
              <w:jc w:val="center"/>
              <w:rPr>
                <w:rFonts w:ascii="Times New Roman" w:hAnsi="Times New Roman"/>
                <w:b/>
                <w:sz w:val="28"/>
                <w:szCs w:val="28"/>
              </w:rPr>
            </w:pPr>
          </w:p>
          <w:p w:rsidR="00AA2979" w:rsidRPr="00090823" w:rsidRDefault="00AA2979" w:rsidP="007A7EF9">
            <w:pPr>
              <w:jc w:val="center"/>
              <w:rPr>
                <w:rFonts w:ascii="Times New Roman" w:hAnsi="Times New Roman"/>
                <w:b/>
                <w:sz w:val="28"/>
                <w:szCs w:val="28"/>
              </w:rPr>
            </w:pPr>
          </w:p>
          <w:p w:rsidR="00AA2979" w:rsidRPr="00090823" w:rsidRDefault="00AA2979" w:rsidP="007A7EF9">
            <w:pPr>
              <w:rPr>
                <w:rFonts w:ascii="Times New Roman" w:hAnsi="Times New Roman"/>
                <w:sz w:val="28"/>
                <w:szCs w:val="28"/>
              </w:rPr>
            </w:pPr>
            <w:r w:rsidRPr="00090823">
              <w:rPr>
                <w:rFonts w:ascii="Times New Roman" w:hAnsi="Times New Roman"/>
                <w:sz w:val="28"/>
                <w:szCs w:val="28"/>
              </w:rPr>
              <w:t xml:space="preserve">               </w:t>
            </w:r>
          </w:p>
          <w:p w:rsidR="00AA2979" w:rsidRPr="00090823" w:rsidRDefault="00AA2979" w:rsidP="007A7EF9">
            <w:pPr>
              <w:jc w:val="center"/>
              <w:rPr>
                <w:rFonts w:ascii="Times New Roman" w:hAnsi="Times New Roman"/>
                <w:b/>
                <w:sz w:val="28"/>
                <w:szCs w:val="28"/>
              </w:rPr>
            </w:pPr>
            <w:r w:rsidRPr="00090823">
              <w:rPr>
                <w:rFonts w:ascii="Times New Roman" w:hAnsi="Times New Roman"/>
                <w:b/>
                <w:sz w:val="28"/>
                <w:szCs w:val="28"/>
              </w:rPr>
              <w:t>Nguyễn Thanh Liêm</w:t>
            </w:r>
          </w:p>
        </w:tc>
      </w:tr>
    </w:tbl>
    <w:p w:rsidR="00AA2979" w:rsidRPr="00090823" w:rsidRDefault="00AA2979" w:rsidP="00AA2979">
      <w:pPr>
        <w:tabs>
          <w:tab w:val="center" w:pos="6480"/>
        </w:tabs>
        <w:jc w:val="center"/>
        <w:rPr>
          <w:b/>
          <w:sz w:val="28"/>
          <w:szCs w:val="28"/>
        </w:rPr>
      </w:pPr>
    </w:p>
    <w:p w:rsidR="007D304A" w:rsidRDefault="00AA2979" w:rsidP="007D304A">
      <w:pPr>
        <w:tabs>
          <w:tab w:val="center" w:pos="6480"/>
        </w:tabs>
        <w:jc w:val="center"/>
        <w:rPr>
          <w:rFonts w:ascii="Times New Roman" w:hAnsi="Times New Roman"/>
          <w:b/>
          <w:sz w:val="28"/>
          <w:szCs w:val="28"/>
        </w:rPr>
      </w:pPr>
      <w:r w:rsidRPr="00090823">
        <w:rPr>
          <w:b/>
          <w:sz w:val="28"/>
          <w:szCs w:val="28"/>
        </w:rPr>
        <w:br w:type="page"/>
      </w:r>
      <w:r>
        <w:rPr>
          <w:rFonts w:ascii="Times New Roman" w:hAnsi="Times New Roman"/>
          <w:b/>
          <w:sz w:val="28"/>
          <w:szCs w:val="28"/>
        </w:rPr>
        <w:lastRenderedPageBreak/>
        <w:t>DANH SÁCH</w:t>
      </w:r>
      <w:r w:rsidRPr="00AA6B1B">
        <w:rPr>
          <w:rFonts w:ascii="Times New Roman" w:hAnsi="Times New Roman"/>
          <w:b/>
          <w:sz w:val="28"/>
          <w:szCs w:val="28"/>
        </w:rPr>
        <w:t xml:space="preserve"> BAN </w:t>
      </w:r>
      <w:r w:rsidR="007D304A" w:rsidRPr="007D304A">
        <w:rPr>
          <w:rFonts w:ascii="Times New Roman" w:hAnsi="Times New Roman"/>
          <w:b/>
          <w:sz w:val="28"/>
          <w:szCs w:val="28"/>
        </w:rPr>
        <w:t xml:space="preserve">CHỈ </w:t>
      </w:r>
      <w:r w:rsidR="007D304A" w:rsidRPr="007D304A">
        <w:rPr>
          <w:rFonts w:ascii="Times New Roman" w:hAnsi="Times New Roman" w:hint="eastAsia"/>
          <w:b/>
          <w:sz w:val="28"/>
          <w:szCs w:val="28"/>
        </w:rPr>
        <w:t>Đ</w:t>
      </w:r>
      <w:r w:rsidR="007D304A" w:rsidRPr="007D304A">
        <w:rPr>
          <w:rFonts w:ascii="Times New Roman" w:hAnsi="Times New Roman"/>
          <w:b/>
          <w:sz w:val="28"/>
          <w:szCs w:val="28"/>
        </w:rPr>
        <w:t xml:space="preserve">ẠO PHÒNG, CHỐNG DỊCH BỆNH VIÊM </w:t>
      </w:r>
      <w:r w:rsidR="007D304A" w:rsidRPr="007D304A">
        <w:rPr>
          <w:rFonts w:ascii="Times New Roman" w:hAnsi="Times New Roman" w:hint="eastAsia"/>
          <w:b/>
          <w:sz w:val="28"/>
          <w:szCs w:val="28"/>
        </w:rPr>
        <w:t>ĐƯ</w:t>
      </w:r>
      <w:r w:rsidR="007D304A" w:rsidRPr="007D304A">
        <w:rPr>
          <w:rFonts w:ascii="Times New Roman" w:hAnsi="Times New Roman"/>
          <w:b/>
          <w:sz w:val="28"/>
          <w:szCs w:val="28"/>
        </w:rPr>
        <w:t xml:space="preserve">ỜNG HÔ HẤP CẤP DO CHỦNG MỚI VIRUS CORONA (NCOV) </w:t>
      </w:r>
    </w:p>
    <w:p w:rsidR="007D304A" w:rsidRDefault="007D304A" w:rsidP="007D304A">
      <w:pPr>
        <w:tabs>
          <w:tab w:val="center" w:pos="6480"/>
        </w:tabs>
        <w:jc w:val="center"/>
        <w:rPr>
          <w:rFonts w:ascii="Times New Roman" w:hAnsi="Times New Roman"/>
          <w:b/>
          <w:sz w:val="28"/>
          <w:szCs w:val="28"/>
        </w:rPr>
      </w:pPr>
      <w:r w:rsidRPr="007D304A">
        <w:rPr>
          <w:rFonts w:ascii="Times New Roman" w:hAnsi="Times New Roman"/>
          <w:b/>
          <w:sz w:val="28"/>
          <w:szCs w:val="28"/>
        </w:rPr>
        <w:t>GÂY RA TRONG TR</w:t>
      </w:r>
      <w:r w:rsidRPr="007D304A">
        <w:rPr>
          <w:rFonts w:ascii="Times New Roman" w:hAnsi="Times New Roman" w:hint="eastAsia"/>
          <w:b/>
          <w:sz w:val="28"/>
          <w:szCs w:val="28"/>
        </w:rPr>
        <w:t>Ư</w:t>
      </w:r>
      <w:r w:rsidRPr="007D304A">
        <w:rPr>
          <w:rFonts w:ascii="Times New Roman" w:hAnsi="Times New Roman"/>
          <w:b/>
          <w:sz w:val="28"/>
          <w:szCs w:val="28"/>
        </w:rPr>
        <w:t xml:space="preserve">ỜNG HỌC </w:t>
      </w:r>
    </w:p>
    <w:p w:rsidR="00AA2979" w:rsidRPr="00AA6B1B" w:rsidRDefault="00AA2979" w:rsidP="007D304A">
      <w:pPr>
        <w:tabs>
          <w:tab w:val="center" w:pos="6480"/>
        </w:tabs>
        <w:jc w:val="center"/>
        <w:rPr>
          <w:rFonts w:ascii="Times New Roman" w:hAnsi="Times New Roman"/>
          <w:i/>
          <w:sz w:val="28"/>
          <w:szCs w:val="28"/>
        </w:rPr>
      </w:pPr>
      <w:r w:rsidRPr="00AA6B1B">
        <w:rPr>
          <w:rFonts w:ascii="Times New Roman" w:hAnsi="Times New Roman"/>
          <w:i/>
          <w:sz w:val="28"/>
          <w:szCs w:val="28"/>
        </w:rPr>
        <w:t>(K</w:t>
      </w:r>
      <w:r>
        <w:rPr>
          <w:rFonts w:ascii="Times New Roman" w:hAnsi="Times New Roman"/>
          <w:i/>
          <w:sz w:val="28"/>
          <w:szCs w:val="28"/>
        </w:rPr>
        <w:t>è</w:t>
      </w:r>
      <w:r w:rsidRPr="00AA6B1B">
        <w:rPr>
          <w:rFonts w:ascii="Times New Roman" w:hAnsi="Times New Roman"/>
          <w:i/>
          <w:sz w:val="28"/>
          <w:szCs w:val="28"/>
        </w:rPr>
        <w:t>m theo Quy</w:t>
      </w:r>
      <w:r>
        <w:rPr>
          <w:rFonts w:ascii="Times New Roman" w:hAnsi="Times New Roman"/>
          <w:i/>
          <w:sz w:val="28"/>
          <w:szCs w:val="28"/>
        </w:rPr>
        <w:t>ết định số</w:t>
      </w:r>
      <w:r w:rsidRPr="00AA6B1B">
        <w:rPr>
          <w:rFonts w:ascii="Times New Roman" w:hAnsi="Times New Roman"/>
          <w:i/>
          <w:sz w:val="28"/>
          <w:szCs w:val="28"/>
        </w:rPr>
        <w:t xml:space="preserve">:       / </w:t>
      </w:r>
      <w:r w:rsidR="003A156C">
        <w:rPr>
          <w:rFonts w:ascii="Times New Roman" w:hAnsi="Times New Roman"/>
          <w:i/>
          <w:sz w:val="28"/>
          <w:szCs w:val="28"/>
        </w:rPr>
        <w:t>QĐ-</w:t>
      </w:r>
      <w:r w:rsidRPr="00AA6B1B">
        <w:rPr>
          <w:rFonts w:ascii="Times New Roman" w:hAnsi="Times New Roman"/>
          <w:i/>
          <w:sz w:val="28"/>
          <w:szCs w:val="28"/>
        </w:rPr>
        <w:t>THCS BHH ng</w:t>
      </w:r>
      <w:r>
        <w:rPr>
          <w:rFonts w:ascii="Times New Roman" w:hAnsi="Times New Roman"/>
          <w:i/>
          <w:sz w:val="28"/>
          <w:szCs w:val="28"/>
        </w:rPr>
        <w:t>à</w:t>
      </w:r>
      <w:r w:rsidRPr="00AA6B1B">
        <w:rPr>
          <w:rFonts w:ascii="Times New Roman" w:hAnsi="Times New Roman"/>
          <w:i/>
          <w:sz w:val="28"/>
          <w:szCs w:val="28"/>
        </w:rPr>
        <w:t>y 0</w:t>
      </w:r>
      <w:r w:rsidR="003A156C">
        <w:rPr>
          <w:rFonts w:ascii="Times New Roman" w:hAnsi="Times New Roman"/>
          <w:i/>
          <w:sz w:val="28"/>
          <w:szCs w:val="28"/>
        </w:rPr>
        <w:t>1</w:t>
      </w:r>
      <w:r w:rsidRPr="00AA6B1B">
        <w:rPr>
          <w:rFonts w:ascii="Times New Roman" w:hAnsi="Times New Roman"/>
          <w:i/>
          <w:sz w:val="28"/>
          <w:szCs w:val="28"/>
        </w:rPr>
        <w:t xml:space="preserve"> th</w:t>
      </w:r>
      <w:r>
        <w:rPr>
          <w:rFonts w:ascii="Times New Roman" w:hAnsi="Times New Roman"/>
          <w:i/>
          <w:sz w:val="28"/>
          <w:szCs w:val="28"/>
        </w:rPr>
        <w:t>á</w:t>
      </w:r>
      <w:r w:rsidRPr="00AA6B1B">
        <w:rPr>
          <w:rFonts w:ascii="Times New Roman" w:hAnsi="Times New Roman"/>
          <w:i/>
          <w:sz w:val="28"/>
          <w:szCs w:val="28"/>
        </w:rPr>
        <w:t xml:space="preserve">ng </w:t>
      </w:r>
      <w:r w:rsidR="003A156C">
        <w:rPr>
          <w:rFonts w:ascii="Times New Roman" w:hAnsi="Times New Roman"/>
          <w:i/>
          <w:sz w:val="28"/>
          <w:szCs w:val="28"/>
        </w:rPr>
        <w:t>0</w:t>
      </w:r>
      <w:r w:rsidRPr="00AA6B1B">
        <w:rPr>
          <w:rFonts w:ascii="Times New Roman" w:hAnsi="Times New Roman"/>
          <w:i/>
          <w:sz w:val="28"/>
          <w:szCs w:val="28"/>
        </w:rPr>
        <w:t>2  n</w:t>
      </w:r>
      <w:r>
        <w:rPr>
          <w:rFonts w:ascii="Times New Roman" w:hAnsi="Times New Roman"/>
          <w:i/>
          <w:sz w:val="28"/>
          <w:szCs w:val="28"/>
        </w:rPr>
        <w:t>ă</w:t>
      </w:r>
      <w:r w:rsidRPr="00AA6B1B">
        <w:rPr>
          <w:rFonts w:ascii="Times New Roman" w:hAnsi="Times New Roman"/>
          <w:i/>
          <w:sz w:val="28"/>
          <w:szCs w:val="28"/>
        </w:rPr>
        <w:t>m 20</w:t>
      </w:r>
      <w:r w:rsidR="003A156C">
        <w:rPr>
          <w:rFonts w:ascii="Times New Roman" w:hAnsi="Times New Roman"/>
          <w:i/>
          <w:sz w:val="28"/>
          <w:szCs w:val="28"/>
        </w:rPr>
        <w:t>20</w:t>
      </w:r>
    </w:p>
    <w:p w:rsidR="00AA2979" w:rsidRPr="00AA6B1B" w:rsidRDefault="003A156C" w:rsidP="00AA2979">
      <w:pPr>
        <w:tabs>
          <w:tab w:val="center" w:pos="6480"/>
        </w:tabs>
        <w:jc w:val="center"/>
        <w:rPr>
          <w:rFonts w:ascii="Times New Roman" w:hAnsi="Times New Roman"/>
          <w:i/>
          <w:sz w:val="28"/>
          <w:szCs w:val="28"/>
        </w:rPr>
      </w:pPr>
      <w:r>
        <w:rPr>
          <w:rFonts w:ascii="Times New Roman" w:hAnsi="Times New Roman"/>
          <w:i/>
          <w:sz w:val="28"/>
          <w:szCs w:val="28"/>
        </w:rPr>
        <w:t>c</w:t>
      </w:r>
      <w:r w:rsidR="00AA2979">
        <w:rPr>
          <w:rFonts w:ascii="Times New Roman" w:hAnsi="Times New Roman"/>
          <w:i/>
          <w:sz w:val="28"/>
          <w:szCs w:val="28"/>
        </w:rPr>
        <w:t>ủ</w:t>
      </w:r>
      <w:r w:rsidR="00AA2979" w:rsidRPr="00AA6B1B">
        <w:rPr>
          <w:rFonts w:ascii="Times New Roman" w:hAnsi="Times New Roman"/>
          <w:i/>
          <w:sz w:val="28"/>
          <w:szCs w:val="28"/>
        </w:rPr>
        <w:t>a H</w:t>
      </w:r>
      <w:r w:rsidR="00AA2979">
        <w:rPr>
          <w:rFonts w:ascii="Times New Roman" w:hAnsi="Times New Roman"/>
          <w:i/>
          <w:sz w:val="28"/>
          <w:szCs w:val="28"/>
        </w:rPr>
        <w:t>iệu</w:t>
      </w:r>
      <w:r w:rsidR="00AA2979" w:rsidRPr="00AA6B1B">
        <w:rPr>
          <w:rFonts w:ascii="Times New Roman" w:hAnsi="Times New Roman"/>
          <w:i/>
          <w:sz w:val="28"/>
          <w:szCs w:val="28"/>
        </w:rPr>
        <w:t xml:space="preserve"> tr</w:t>
      </w:r>
      <w:r w:rsidR="00AA2979">
        <w:rPr>
          <w:rFonts w:ascii="Times New Roman" w:hAnsi="Times New Roman"/>
          <w:i/>
          <w:sz w:val="28"/>
          <w:szCs w:val="28"/>
        </w:rPr>
        <w:t>ưở</w:t>
      </w:r>
      <w:r w:rsidR="00AA2979" w:rsidRPr="00AA6B1B">
        <w:rPr>
          <w:rFonts w:ascii="Times New Roman" w:hAnsi="Times New Roman"/>
          <w:i/>
          <w:sz w:val="28"/>
          <w:szCs w:val="28"/>
        </w:rPr>
        <w:t>ng  Tr</w:t>
      </w:r>
      <w:r w:rsidR="00AA2979">
        <w:rPr>
          <w:rFonts w:ascii="Times New Roman" w:hAnsi="Times New Roman"/>
          <w:i/>
          <w:sz w:val="28"/>
          <w:szCs w:val="28"/>
        </w:rPr>
        <w:t>ườ</w:t>
      </w:r>
      <w:r w:rsidR="00AA2979" w:rsidRPr="00AA6B1B">
        <w:rPr>
          <w:rFonts w:ascii="Times New Roman" w:hAnsi="Times New Roman"/>
          <w:i/>
          <w:sz w:val="28"/>
          <w:szCs w:val="28"/>
        </w:rPr>
        <w:t>ng THCS Bình H</w:t>
      </w:r>
      <w:r w:rsidR="00AA2979">
        <w:rPr>
          <w:rFonts w:ascii="Times New Roman" w:hAnsi="Times New Roman"/>
          <w:i/>
          <w:sz w:val="28"/>
          <w:szCs w:val="28"/>
        </w:rPr>
        <w:t>ư</w:t>
      </w:r>
      <w:r w:rsidR="00AA2979" w:rsidRPr="00AA6B1B">
        <w:rPr>
          <w:rFonts w:ascii="Times New Roman" w:hAnsi="Times New Roman"/>
          <w:i/>
          <w:sz w:val="28"/>
          <w:szCs w:val="28"/>
        </w:rPr>
        <w:t>ng H</w:t>
      </w:r>
      <w:r w:rsidR="00AA2979">
        <w:rPr>
          <w:rFonts w:ascii="Times New Roman" w:hAnsi="Times New Roman"/>
          <w:i/>
          <w:sz w:val="28"/>
          <w:szCs w:val="28"/>
        </w:rPr>
        <w:t>ò</w:t>
      </w:r>
      <w:r w:rsidR="00AA2979" w:rsidRPr="00AA6B1B">
        <w:rPr>
          <w:rFonts w:ascii="Times New Roman" w:hAnsi="Times New Roman"/>
          <w:i/>
          <w:sz w:val="28"/>
          <w:szCs w:val="28"/>
        </w:rPr>
        <w:t>a)</w:t>
      </w:r>
    </w:p>
    <w:p w:rsidR="00AA2979" w:rsidRPr="00090823" w:rsidRDefault="00AA2979" w:rsidP="00AA2979">
      <w:pPr>
        <w:tabs>
          <w:tab w:val="center" w:pos="6480"/>
        </w:tabs>
        <w:spacing w:before="120"/>
        <w:rPr>
          <w:rFonts w:ascii="Times New Roman" w:hAnsi="Times New Roman"/>
          <w:b/>
          <w:sz w:val="28"/>
          <w:szCs w:val="28"/>
        </w:rPr>
      </w:pPr>
      <w:r w:rsidRPr="00090823">
        <w:rPr>
          <w:b/>
          <w:sz w:val="28"/>
          <w:szCs w:val="28"/>
        </w:rPr>
        <w:t xml:space="preserve"> I/ Ban ch</w:t>
      </w:r>
      <w:r w:rsidRPr="00090823">
        <w:rPr>
          <w:rFonts w:ascii="Times New Roman" w:hAnsi="Times New Roman"/>
          <w:b/>
          <w:sz w:val="28"/>
          <w:szCs w:val="28"/>
        </w:rPr>
        <w:t>ỉ đạo:</w:t>
      </w:r>
    </w:p>
    <w:p w:rsidR="00AA2979" w:rsidRPr="00090823" w:rsidRDefault="00AA2979" w:rsidP="00AA2979">
      <w:pPr>
        <w:numPr>
          <w:ilvl w:val="0"/>
          <w:numId w:val="2"/>
        </w:numPr>
        <w:tabs>
          <w:tab w:val="left" w:pos="1335"/>
          <w:tab w:val="left" w:pos="3686"/>
          <w:tab w:val="left" w:pos="6521"/>
        </w:tabs>
        <w:spacing w:before="120"/>
        <w:jc w:val="both"/>
        <w:rPr>
          <w:rFonts w:ascii="Times New Roman" w:hAnsi="Times New Roman"/>
          <w:sz w:val="28"/>
          <w:szCs w:val="28"/>
        </w:rPr>
      </w:pPr>
      <w:r w:rsidRPr="00090823">
        <w:rPr>
          <w:rFonts w:ascii="Times New Roman" w:hAnsi="Times New Roman"/>
          <w:sz w:val="28"/>
          <w:szCs w:val="28"/>
        </w:rPr>
        <w:t>Ông Nguyễn Thanh Liêm</w:t>
      </w:r>
      <w:r w:rsidRPr="00090823">
        <w:rPr>
          <w:rFonts w:ascii="Times New Roman" w:hAnsi="Times New Roman"/>
          <w:sz w:val="28"/>
          <w:szCs w:val="28"/>
        </w:rPr>
        <w:tab/>
        <w:t>Hiệu trưởng</w:t>
      </w:r>
      <w:r w:rsidRPr="00090823">
        <w:rPr>
          <w:rFonts w:ascii="Times New Roman" w:hAnsi="Times New Roman"/>
          <w:sz w:val="28"/>
          <w:szCs w:val="28"/>
        </w:rPr>
        <w:tab/>
        <w:t>Trưởng ban</w:t>
      </w:r>
    </w:p>
    <w:p w:rsidR="00AA2979" w:rsidRPr="00090823" w:rsidRDefault="00AA2979" w:rsidP="00AA2979">
      <w:pPr>
        <w:numPr>
          <w:ilvl w:val="0"/>
          <w:numId w:val="2"/>
        </w:numPr>
        <w:tabs>
          <w:tab w:val="left" w:pos="1335"/>
          <w:tab w:val="left" w:pos="3686"/>
          <w:tab w:val="left" w:pos="6521"/>
        </w:tabs>
        <w:spacing w:before="120"/>
        <w:jc w:val="both"/>
        <w:rPr>
          <w:rFonts w:ascii="Times New Roman" w:hAnsi="Times New Roman"/>
          <w:sz w:val="28"/>
          <w:szCs w:val="28"/>
        </w:rPr>
      </w:pPr>
      <w:r w:rsidRPr="00090823">
        <w:rPr>
          <w:rFonts w:ascii="Times New Roman" w:hAnsi="Times New Roman"/>
          <w:sz w:val="28"/>
          <w:szCs w:val="28"/>
        </w:rPr>
        <w:t>Ông Cao Tấn Đức</w:t>
      </w:r>
      <w:r w:rsidRPr="00090823">
        <w:rPr>
          <w:rFonts w:ascii="Times New Roman" w:hAnsi="Times New Roman"/>
          <w:sz w:val="28"/>
          <w:szCs w:val="28"/>
        </w:rPr>
        <w:tab/>
        <w:t>Phó Hiệu trưởng</w:t>
      </w:r>
      <w:r w:rsidRPr="00090823">
        <w:rPr>
          <w:rFonts w:ascii="Times New Roman" w:hAnsi="Times New Roman"/>
          <w:sz w:val="28"/>
          <w:szCs w:val="28"/>
        </w:rPr>
        <w:tab/>
        <w:t>Phó ban</w:t>
      </w:r>
    </w:p>
    <w:p w:rsidR="003A156C" w:rsidRDefault="00AA2979" w:rsidP="00AA2979">
      <w:pPr>
        <w:numPr>
          <w:ilvl w:val="0"/>
          <w:numId w:val="2"/>
        </w:numPr>
        <w:tabs>
          <w:tab w:val="left" w:pos="1335"/>
          <w:tab w:val="left" w:pos="3686"/>
          <w:tab w:val="left" w:pos="6521"/>
        </w:tabs>
        <w:spacing w:before="120"/>
        <w:jc w:val="both"/>
        <w:rPr>
          <w:rFonts w:ascii="Times New Roman" w:hAnsi="Times New Roman"/>
          <w:sz w:val="28"/>
          <w:szCs w:val="28"/>
        </w:rPr>
      </w:pPr>
      <w:r w:rsidRPr="00090823">
        <w:rPr>
          <w:rFonts w:ascii="Times New Roman" w:hAnsi="Times New Roman"/>
          <w:sz w:val="28"/>
          <w:szCs w:val="28"/>
        </w:rPr>
        <w:t>Ông Phùng Minh Vương</w:t>
      </w:r>
      <w:r w:rsidRPr="00090823">
        <w:rPr>
          <w:rFonts w:ascii="Times New Roman" w:hAnsi="Times New Roman"/>
          <w:sz w:val="28"/>
          <w:szCs w:val="28"/>
        </w:rPr>
        <w:tab/>
        <w:t>Phó Hiệu trưởng</w:t>
      </w:r>
      <w:r w:rsidRPr="00090823">
        <w:rPr>
          <w:rFonts w:ascii="Times New Roman" w:hAnsi="Times New Roman"/>
          <w:sz w:val="28"/>
          <w:szCs w:val="28"/>
        </w:rPr>
        <w:tab/>
      </w:r>
      <w:r w:rsidR="003A156C">
        <w:rPr>
          <w:rFonts w:ascii="Times New Roman" w:hAnsi="Times New Roman"/>
          <w:sz w:val="28"/>
          <w:szCs w:val="28"/>
        </w:rPr>
        <w:t>Phó ban</w:t>
      </w:r>
    </w:p>
    <w:p w:rsidR="003A156C" w:rsidRDefault="003A156C" w:rsidP="00AA2979">
      <w:pPr>
        <w:numPr>
          <w:ilvl w:val="0"/>
          <w:numId w:val="2"/>
        </w:numPr>
        <w:tabs>
          <w:tab w:val="left" w:pos="1335"/>
          <w:tab w:val="left" w:pos="3686"/>
          <w:tab w:val="left" w:pos="6521"/>
        </w:tabs>
        <w:spacing w:before="120"/>
        <w:jc w:val="both"/>
        <w:rPr>
          <w:rFonts w:ascii="Times New Roman" w:hAnsi="Times New Roman"/>
          <w:sz w:val="28"/>
          <w:szCs w:val="28"/>
        </w:rPr>
      </w:pPr>
      <w:r>
        <w:rPr>
          <w:rFonts w:ascii="Times New Roman" w:hAnsi="Times New Roman"/>
          <w:sz w:val="28"/>
          <w:szCs w:val="28"/>
        </w:rPr>
        <w:t>Bà Nguyễn Thị Hồng</w:t>
      </w:r>
      <w:r>
        <w:rPr>
          <w:rFonts w:ascii="Times New Roman" w:hAnsi="Times New Roman"/>
          <w:sz w:val="28"/>
          <w:szCs w:val="28"/>
        </w:rPr>
        <w:tab/>
        <w:t>NV y tế</w:t>
      </w:r>
      <w:r>
        <w:rPr>
          <w:rFonts w:ascii="Times New Roman" w:hAnsi="Times New Roman"/>
          <w:sz w:val="28"/>
          <w:szCs w:val="28"/>
        </w:rPr>
        <w:tab/>
        <w:t xml:space="preserve">UV thường trực </w:t>
      </w:r>
    </w:p>
    <w:p w:rsidR="003A156C" w:rsidRDefault="003A156C" w:rsidP="00AA2979">
      <w:pPr>
        <w:numPr>
          <w:ilvl w:val="0"/>
          <w:numId w:val="2"/>
        </w:numPr>
        <w:tabs>
          <w:tab w:val="left" w:pos="1335"/>
          <w:tab w:val="left" w:pos="3686"/>
          <w:tab w:val="left" w:pos="6521"/>
        </w:tabs>
        <w:spacing w:before="120"/>
        <w:jc w:val="both"/>
        <w:rPr>
          <w:rFonts w:ascii="Times New Roman" w:hAnsi="Times New Roman"/>
          <w:sz w:val="28"/>
          <w:szCs w:val="28"/>
        </w:rPr>
      </w:pPr>
      <w:r>
        <w:rPr>
          <w:rFonts w:ascii="Times New Roman" w:hAnsi="Times New Roman"/>
          <w:sz w:val="28"/>
          <w:szCs w:val="28"/>
        </w:rPr>
        <w:t>Bà Phạm Thị Nhớ</w:t>
      </w:r>
      <w:r>
        <w:rPr>
          <w:rFonts w:ascii="Times New Roman" w:hAnsi="Times New Roman"/>
          <w:sz w:val="28"/>
          <w:szCs w:val="28"/>
        </w:rPr>
        <w:tab/>
        <w:t>TT Văn phòng</w:t>
      </w:r>
      <w:r>
        <w:rPr>
          <w:rFonts w:ascii="Times New Roman" w:hAnsi="Times New Roman"/>
          <w:sz w:val="28"/>
          <w:szCs w:val="28"/>
        </w:rPr>
        <w:tab/>
        <w:t xml:space="preserve">Uỷ viên </w:t>
      </w:r>
    </w:p>
    <w:p w:rsidR="00AA2979" w:rsidRDefault="003A156C" w:rsidP="00AA2979">
      <w:pPr>
        <w:numPr>
          <w:ilvl w:val="0"/>
          <w:numId w:val="2"/>
        </w:numPr>
        <w:tabs>
          <w:tab w:val="left" w:pos="1335"/>
          <w:tab w:val="left" w:pos="3686"/>
          <w:tab w:val="left" w:pos="6521"/>
        </w:tabs>
        <w:spacing w:before="120"/>
        <w:jc w:val="both"/>
        <w:rPr>
          <w:rFonts w:ascii="Times New Roman" w:hAnsi="Times New Roman"/>
          <w:sz w:val="28"/>
          <w:szCs w:val="28"/>
        </w:rPr>
      </w:pPr>
      <w:r>
        <w:rPr>
          <w:rFonts w:ascii="Times New Roman" w:hAnsi="Times New Roman"/>
          <w:sz w:val="28"/>
          <w:szCs w:val="28"/>
        </w:rPr>
        <w:t>Ông Mai Xuân Hoan</w:t>
      </w:r>
      <w:r>
        <w:rPr>
          <w:rFonts w:ascii="Times New Roman" w:hAnsi="Times New Roman"/>
          <w:sz w:val="28"/>
          <w:szCs w:val="28"/>
        </w:rPr>
        <w:tab/>
        <w:t>CTCĐ</w:t>
      </w:r>
      <w:r>
        <w:rPr>
          <w:rFonts w:ascii="Times New Roman" w:hAnsi="Times New Roman"/>
          <w:sz w:val="28"/>
          <w:szCs w:val="28"/>
        </w:rPr>
        <w:tab/>
      </w:r>
      <w:r>
        <w:rPr>
          <w:rFonts w:ascii="Times New Roman" w:hAnsi="Times New Roman"/>
          <w:sz w:val="28"/>
          <w:szCs w:val="28"/>
        </w:rPr>
        <w:t>Uỷ viên</w:t>
      </w:r>
      <w:r>
        <w:rPr>
          <w:rFonts w:ascii="Times New Roman" w:hAnsi="Times New Roman"/>
          <w:sz w:val="28"/>
          <w:szCs w:val="28"/>
        </w:rPr>
        <w:t xml:space="preserve"> </w:t>
      </w:r>
    </w:p>
    <w:p w:rsidR="003A156C" w:rsidRDefault="003A156C" w:rsidP="00AA2979">
      <w:pPr>
        <w:numPr>
          <w:ilvl w:val="0"/>
          <w:numId w:val="2"/>
        </w:numPr>
        <w:tabs>
          <w:tab w:val="left" w:pos="1335"/>
          <w:tab w:val="left" w:pos="3686"/>
          <w:tab w:val="left" w:pos="6521"/>
        </w:tabs>
        <w:spacing w:before="120"/>
        <w:jc w:val="both"/>
        <w:rPr>
          <w:rFonts w:ascii="Times New Roman" w:hAnsi="Times New Roman"/>
          <w:sz w:val="28"/>
          <w:szCs w:val="28"/>
        </w:rPr>
      </w:pPr>
      <w:r>
        <w:rPr>
          <w:rFonts w:ascii="Times New Roman" w:hAnsi="Times New Roman"/>
          <w:sz w:val="28"/>
          <w:szCs w:val="28"/>
        </w:rPr>
        <w:t xml:space="preserve">Ông Phạm Xuân Huy </w:t>
      </w:r>
      <w:r>
        <w:rPr>
          <w:rFonts w:ascii="Times New Roman" w:hAnsi="Times New Roman"/>
          <w:sz w:val="28"/>
          <w:szCs w:val="28"/>
        </w:rPr>
        <w:tab/>
        <w:t>BTCĐ</w:t>
      </w:r>
      <w:r>
        <w:rPr>
          <w:rFonts w:ascii="Times New Roman" w:hAnsi="Times New Roman"/>
          <w:sz w:val="28"/>
          <w:szCs w:val="28"/>
        </w:rPr>
        <w:tab/>
      </w:r>
      <w:r>
        <w:rPr>
          <w:rFonts w:ascii="Times New Roman" w:hAnsi="Times New Roman"/>
          <w:sz w:val="28"/>
          <w:szCs w:val="28"/>
        </w:rPr>
        <w:t>Uỷ viên</w:t>
      </w:r>
      <w:r>
        <w:rPr>
          <w:rFonts w:ascii="Times New Roman" w:hAnsi="Times New Roman"/>
          <w:sz w:val="28"/>
          <w:szCs w:val="28"/>
        </w:rPr>
        <w:t xml:space="preserve"> </w:t>
      </w:r>
    </w:p>
    <w:p w:rsidR="003A156C" w:rsidRDefault="003A156C" w:rsidP="00AA2979">
      <w:pPr>
        <w:numPr>
          <w:ilvl w:val="0"/>
          <w:numId w:val="2"/>
        </w:numPr>
        <w:tabs>
          <w:tab w:val="left" w:pos="1335"/>
          <w:tab w:val="left" w:pos="3686"/>
          <w:tab w:val="left" w:pos="6521"/>
        </w:tabs>
        <w:spacing w:before="120"/>
        <w:jc w:val="both"/>
        <w:rPr>
          <w:rFonts w:ascii="Times New Roman" w:hAnsi="Times New Roman"/>
          <w:sz w:val="28"/>
          <w:szCs w:val="28"/>
        </w:rPr>
      </w:pPr>
      <w:r>
        <w:rPr>
          <w:rFonts w:ascii="Times New Roman" w:hAnsi="Times New Roman"/>
          <w:sz w:val="28"/>
          <w:szCs w:val="28"/>
        </w:rPr>
        <w:t>Bà Nguyễn Thuỳ Linh</w:t>
      </w:r>
      <w:r>
        <w:rPr>
          <w:rFonts w:ascii="Times New Roman" w:hAnsi="Times New Roman"/>
          <w:sz w:val="28"/>
          <w:szCs w:val="28"/>
        </w:rPr>
        <w:tab/>
        <w:t>TPT</w:t>
      </w:r>
      <w:r>
        <w:rPr>
          <w:rFonts w:ascii="Times New Roman" w:hAnsi="Times New Roman"/>
          <w:sz w:val="28"/>
          <w:szCs w:val="28"/>
        </w:rPr>
        <w:tab/>
      </w:r>
      <w:r>
        <w:rPr>
          <w:rFonts w:ascii="Times New Roman" w:hAnsi="Times New Roman"/>
          <w:sz w:val="28"/>
          <w:szCs w:val="28"/>
        </w:rPr>
        <w:t>Uỷ viên</w:t>
      </w:r>
      <w:r>
        <w:rPr>
          <w:rFonts w:ascii="Times New Roman" w:hAnsi="Times New Roman"/>
          <w:sz w:val="28"/>
          <w:szCs w:val="28"/>
        </w:rPr>
        <w:t xml:space="preserve"> </w:t>
      </w:r>
    </w:p>
    <w:p w:rsidR="003A156C" w:rsidRDefault="003A156C" w:rsidP="00AA2979">
      <w:pPr>
        <w:numPr>
          <w:ilvl w:val="0"/>
          <w:numId w:val="2"/>
        </w:numPr>
        <w:tabs>
          <w:tab w:val="left" w:pos="1335"/>
          <w:tab w:val="left" w:pos="3686"/>
          <w:tab w:val="left" w:pos="6521"/>
        </w:tabs>
        <w:spacing w:before="120"/>
        <w:jc w:val="both"/>
        <w:rPr>
          <w:rFonts w:ascii="Times New Roman" w:hAnsi="Times New Roman"/>
          <w:sz w:val="28"/>
          <w:szCs w:val="28"/>
        </w:rPr>
      </w:pPr>
      <w:r>
        <w:rPr>
          <w:rFonts w:ascii="Times New Roman" w:hAnsi="Times New Roman"/>
          <w:sz w:val="28"/>
          <w:szCs w:val="28"/>
        </w:rPr>
        <w:t xml:space="preserve">Ông Lâm Thanh Tùng </w:t>
      </w:r>
      <w:r>
        <w:rPr>
          <w:rFonts w:ascii="Times New Roman" w:hAnsi="Times New Roman"/>
          <w:sz w:val="28"/>
          <w:szCs w:val="28"/>
        </w:rPr>
        <w:tab/>
        <w:t>Trưởng BĐDCMHS</w:t>
      </w:r>
      <w:r>
        <w:rPr>
          <w:rFonts w:ascii="Times New Roman" w:hAnsi="Times New Roman"/>
          <w:sz w:val="28"/>
          <w:szCs w:val="28"/>
        </w:rPr>
        <w:tab/>
      </w:r>
      <w:r>
        <w:rPr>
          <w:rFonts w:ascii="Times New Roman" w:hAnsi="Times New Roman"/>
          <w:sz w:val="28"/>
          <w:szCs w:val="28"/>
        </w:rPr>
        <w:t>Uỷ viên</w:t>
      </w:r>
      <w:r>
        <w:rPr>
          <w:rFonts w:ascii="Times New Roman" w:hAnsi="Times New Roman"/>
          <w:sz w:val="28"/>
          <w:szCs w:val="28"/>
        </w:rPr>
        <w:t xml:space="preserve"> </w:t>
      </w:r>
    </w:p>
    <w:p w:rsidR="003A156C" w:rsidRPr="00090823" w:rsidRDefault="003A156C" w:rsidP="00AA2979">
      <w:pPr>
        <w:numPr>
          <w:ilvl w:val="0"/>
          <w:numId w:val="2"/>
        </w:numPr>
        <w:tabs>
          <w:tab w:val="left" w:pos="1335"/>
          <w:tab w:val="left" w:pos="3686"/>
          <w:tab w:val="left" w:pos="6521"/>
        </w:tabs>
        <w:spacing w:before="120"/>
        <w:jc w:val="both"/>
        <w:rPr>
          <w:rFonts w:ascii="Times New Roman" w:hAnsi="Times New Roman"/>
          <w:sz w:val="28"/>
          <w:szCs w:val="28"/>
        </w:rPr>
      </w:pPr>
      <w:r>
        <w:rPr>
          <w:rFonts w:ascii="Times New Roman" w:hAnsi="Times New Roman"/>
          <w:sz w:val="28"/>
          <w:szCs w:val="28"/>
        </w:rPr>
        <w:t xml:space="preserve"> GVCN 41 lớp (danh sách đính kèm)</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Uỷ viên</w:t>
      </w:r>
      <w:r>
        <w:rPr>
          <w:rFonts w:ascii="Times New Roman" w:hAnsi="Times New Roman"/>
          <w:sz w:val="28"/>
          <w:szCs w:val="28"/>
        </w:rPr>
        <w:t xml:space="preserve"> </w:t>
      </w:r>
    </w:p>
    <w:p w:rsidR="003A156C" w:rsidRDefault="003A156C">
      <w:pPr>
        <w:spacing w:after="200" w:line="276" w:lineRule="auto"/>
      </w:pPr>
      <w:r>
        <w:br w:type="page"/>
      </w:r>
    </w:p>
    <w:p w:rsidR="003A156C" w:rsidRDefault="003A156C" w:rsidP="003A156C">
      <w:pPr>
        <w:jc w:val="center"/>
        <w:rPr>
          <w:rFonts w:ascii="Times New Roman" w:hAnsi="Times New Roman"/>
          <w:b/>
          <w:sz w:val="28"/>
          <w:szCs w:val="28"/>
        </w:rPr>
      </w:pPr>
      <w:r w:rsidRPr="003029C9">
        <w:rPr>
          <w:rFonts w:ascii="Times New Roman" w:hAnsi="Times New Roman"/>
          <w:b/>
          <w:sz w:val="28"/>
          <w:szCs w:val="28"/>
        </w:rPr>
        <w:lastRenderedPageBreak/>
        <w:t>B</w:t>
      </w:r>
      <w:r>
        <w:rPr>
          <w:rFonts w:ascii="Times New Roman" w:hAnsi="Times New Roman"/>
          <w:b/>
          <w:sz w:val="28"/>
          <w:szCs w:val="28"/>
        </w:rPr>
        <w:t>ẢNG</w:t>
      </w:r>
      <w:r w:rsidRPr="003029C9">
        <w:rPr>
          <w:rFonts w:ascii="Times New Roman" w:hAnsi="Times New Roman"/>
          <w:b/>
          <w:sz w:val="28"/>
          <w:szCs w:val="28"/>
        </w:rPr>
        <w:t xml:space="preserve"> PHÂN C</w:t>
      </w:r>
      <w:r>
        <w:rPr>
          <w:rFonts w:ascii="Times New Roman" w:hAnsi="Times New Roman"/>
          <w:b/>
          <w:sz w:val="28"/>
          <w:szCs w:val="28"/>
        </w:rPr>
        <w:t>ÔNG</w:t>
      </w:r>
      <w:r w:rsidRPr="003029C9">
        <w:rPr>
          <w:rFonts w:ascii="Times New Roman" w:hAnsi="Times New Roman"/>
          <w:b/>
          <w:sz w:val="28"/>
          <w:szCs w:val="28"/>
        </w:rPr>
        <w:t xml:space="preserve"> NHIỆM VỤ BAN </w:t>
      </w:r>
      <w:r w:rsidRPr="003A156C">
        <w:rPr>
          <w:rFonts w:ascii="Times New Roman" w:hAnsi="Times New Roman"/>
          <w:b/>
          <w:sz w:val="28"/>
          <w:szCs w:val="28"/>
        </w:rPr>
        <w:t xml:space="preserve">CHỈ ĐẠO </w:t>
      </w:r>
    </w:p>
    <w:p w:rsidR="003A156C" w:rsidRDefault="003A156C" w:rsidP="003A156C">
      <w:pPr>
        <w:jc w:val="center"/>
        <w:rPr>
          <w:rFonts w:ascii="Times New Roman" w:hAnsi="Times New Roman"/>
          <w:b/>
          <w:sz w:val="28"/>
          <w:szCs w:val="28"/>
        </w:rPr>
      </w:pPr>
      <w:r w:rsidRPr="003A156C">
        <w:rPr>
          <w:rFonts w:ascii="Times New Roman" w:hAnsi="Times New Roman"/>
          <w:b/>
          <w:sz w:val="28"/>
          <w:szCs w:val="28"/>
        </w:rPr>
        <w:t>PH</w:t>
      </w:r>
      <w:r w:rsidRPr="003A156C">
        <w:rPr>
          <w:rFonts w:ascii="Times New Roman" w:hAnsi="Times New Roman" w:cs="VNI-Times"/>
          <w:b/>
          <w:sz w:val="28"/>
          <w:szCs w:val="28"/>
        </w:rPr>
        <w:t>Ò</w:t>
      </w:r>
      <w:r w:rsidRPr="003A156C">
        <w:rPr>
          <w:rFonts w:ascii="Times New Roman" w:hAnsi="Times New Roman"/>
          <w:b/>
          <w:sz w:val="28"/>
          <w:szCs w:val="28"/>
        </w:rPr>
        <w:t>NG, CHỐNG DỊCH BỆNH VI</w:t>
      </w:r>
      <w:r w:rsidRPr="003A156C">
        <w:rPr>
          <w:rFonts w:ascii="Times New Roman" w:hAnsi="Times New Roman" w:cs="VNI-Times"/>
          <w:b/>
          <w:sz w:val="28"/>
          <w:szCs w:val="28"/>
        </w:rPr>
        <w:t>Ê</w:t>
      </w:r>
      <w:r w:rsidRPr="003A156C">
        <w:rPr>
          <w:rFonts w:ascii="Times New Roman" w:hAnsi="Times New Roman"/>
          <w:b/>
          <w:sz w:val="28"/>
          <w:szCs w:val="28"/>
        </w:rPr>
        <w:t>M ĐƯỜNG H</w:t>
      </w:r>
      <w:r w:rsidRPr="003A156C">
        <w:rPr>
          <w:rFonts w:ascii="Times New Roman" w:hAnsi="Times New Roman" w:cs="VNI-Times"/>
          <w:b/>
          <w:sz w:val="28"/>
          <w:szCs w:val="28"/>
        </w:rPr>
        <w:t>Ô</w:t>
      </w:r>
      <w:r w:rsidRPr="003A156C">
        <w:rPr>
          <w:rFonts w:ascii="Times New Roman" w:hAnsi="Times New Roman"/>
          <w:b/>
          <w:sz w:val="28"/>
          <w:szCs w:val="28"/>
        </w:rPr>
        <w:t xml:space="preserve"> HẤP CẤP </w:t>
      </w:r>
    </w:p>
    <w:p w:rsidR="003A156C" w:rsidRPr="003A156C" w:rsidRDefault="003A156C" w:rsidP="003A156C">
      <w:pPr>
        <w:jc w:val="center"/>
        <w:rPr>
          <w:rFonts w:ascii="Times New Roman" w:hAnsi="Times New Roman"/>
          <w:b/>
          <w:sz w:val="28"/>
          <w:szCs w:val="28"/>
        </w:rPr>
      </w:pPr>
      <w:r w:rsidRPr="003A156C">
        <w:rPr>
          <w:rFonts w:ascii="Times New Roman" w:hAnsi="Times New Roman"/>
          <w:b/>
          <w:sz w:val="28"/>
          <w:szCs w:val="28"/>
        </w:rPr>
        <w:t xml:space="preserve">DO CHỦNG MỚI VIRUS CORONA (NCOV) </w:t>
      </w:r>
    </w:p>
    <w:p w:rsidR="003A156C" w:rsidRPr="003A156C" w:rsidRDefault="003A156C" w:rsidP="003A156C">
      <w:pPr>
        <w:jc w:val="center"/>
        <w:rPr>
          <w:rFonts w:ascii="Times New Roman" w:hAnsi="Times New Roman"/>
          <w:b/>
          <w:sz w:val="28"/>
          <w:szCs w:val="28"/>
        </w:rPr>
      </w:pPr>
      <w:r w:rsidRPr="003A156C">
        <w:rPr>
          <w:rFonts w:ascii="Times New Roman" w:hAnsi="Times New Roman"/>
          <w:b/>
          <w:sz w:val="28"/>
          <w:szCs w:val="28"/>
        </w:rPr>
        <w:t xml:space="preserve">GÂY RA TRONG TRƯỜNG HỌC </w:t>
      </w:r>
    </w:p>
    <w:p w:rsidR="003A156C" w:rsidRPr="003A156C" w:rsidRDefault="003A156C" w:rsidP="003A156C">
      <w:pPr>
        <w:jc w:val="center"/>
        <w:rPr>
          <w:rFonts w:ascii="Times New Roman" w:hAnsi="Times New Roman"/>
          <w:i/>
          <w:sz w:val="28"/>
          <w:szCs w:val="28"/>
        </w:rPr>
      </w:pPr>
      <w:r w:rsidRPr="003A156C">
        <w:rPr>
          <w:rFonts w:ascii="Times New Roman" w:hAnsi="Times New Roman"/>
          <w:i/>
          <w:sz w:val="28"/>
          <w:szCs w:val="28"/>
        </w:rPr>
        <w:t>(Kèm theo Quyết định số:       / QĐ-THCS BHH ngày 01 tháng 02  năm 2020</w:t>
      </w:r>
    </w:p>
    <w:p w:rsidR="003A156C" w:rsidRPr="003A156C" w:rsidRDefault="003A156C" w:rsidP="003A156C">
      <w:pPr>
        <w:jc w:val="center"/>
        <w:rPr>
          <w:rFonts w:ascii="Times New Roman" w:hAnsi="Times New Roman"/>
          <w:i/>
          <w:sz w:val="28"/>
          <w:szCs w:val="28"/>
        </w:rPr>
      </w:pPr>
      <w:r w:rsidRPr="003A156C">
        <w:rPr>
          <w:rFonts w:ascii="Times New Roman" w:hAnsi="Times New Roman"/>
          <w:i/>
          <w:sz w:val="28"/>
          <w:szCs w:val="28"/>
        </w:rPr>
        <w:t>của Hiệu trưởng  Trường THCS B</w:t>
      </w:r>
      <w:r w:rsidRPr="003A156C">
        <w:rPr>
          <w:rFonts w:ascii="Times New Roman" w:hAnsi="Times New Roman" w:cs="VNI-Times"/>
          <w:i/>
          <w:sz w:val="28"/>
          <w:szCs w:val="28"/>
        </w:rPr>
        <w:t>ì</w:t>
      </w:r>
      <w:r w:rsidRPr="003A156C">
        <w:rPr>
          <w:rFonts w:ascii="Times New Roman" w:hAnsi="Times New Roman"/>
          <w:i/>
          <w:sz w:val="28"/>
          <w:szCs w:val="28"/>
        </w:rPr>
        <w:t>nh Hưng Hòa)</w:t>
      </w:r>
    </w:p>
    <w:p w:rsidR="003A156C" w:rsidRPr="003029C9" w:rsidRDefault="003A156C" w:rsidP="003A156C">
      <w:pPr>
        <w:tabs>
          <w:tab w:val="center" w:pos="6480"/>
        </w:tabs>
        <w:jc w:val="center"/>
        <w:rPr>
          <w:rFonts w:ascii="Times New Roman" w:hAnsi="Times New Roman"/>
          <w:i/>
          <w:sz w:val="28"/>
          <w:szCs w:val="28"/>
        </w:rPr>
      </w:pPr>
    </w:p>
    <w:p w:rsidR="00B465B0" w:rsidRPr="00B465B0" w:rsidRDefault="003A156C" w:rsidP="00B465B0">
      <w:pPr>
        <w:tabs>
          <w:tab w:val="center" w:pos="6480"/>
        </w:tabs>
        <w:rPr>
          <w:rFonts w:ascii="Times New Roman" w:hAnsi="Times New Roman"/>
          <w:b/>
          <w:sz w:val="28"/>
          <w:szCs w:val="28"/>
        </w:rPr>
      </w:pPr>
      <w:r w:rsidRPr="00090823">
        <w:rPr>
          <w:rFonts w:ascii="Times New Roman" w:hAnsi="Times New Roman"/>
          <w:b/>
          <w:sz w:val="28"/>
          <w:szCs w:val="28"/>
        </w:rPr>
        <w:t xml:space="preserve">1. Ban </w:t>
      </w:r>
      <w:r w:rsidR="00B465B0">
        <w:rPr>
          <w:rFonts w:ascii="Times New Roman" w:hAnsi="Times New Roman"/>
          <w:b/>
          <w:sz w:val="28"/>
          <w:szCs w:val="28"/>
        </w:rPr>
        <w:t>C</w:t>
      </w:r>
      <w:r w:rsidR="00B465B0" w:rsidRPr="00B465B0">
        <w:rPr>
          <w:rFonts w:ascii="Times New Roman" w:hAnsi="Times New Roman"/>
          <w:b/>
          <w:sz w:val="28"/>
          <w:szCs w:val="28"/>
        </w:rPr>
        <w:t>hỉ đạo ph</w:t>
      </w:r>
      <w:r w:rsidR="00B465B0" w:rsidRPr="00B465B0">
        <w:rPr>
          <w:rFonts w:ascii="Times New Roman" w:hAnsi="Times New Roman" w:cs="VNI-Times"/>
          <w:b/>
          <w:sz w:val="28"/>
          <w:szCs w:val="28"/>
        </w:rPr>
        <w:t>ò</w:t>
      </w:r>
      <w:r w:rsidR="00B465B0" w:rsidRPr="00B465B0">
        <w:rPr>
          <w:rFonts w:ascii="Times New Roman" w:hAnsi="Times New Roman"/>
          <w:b/>
          <w:sz w:val="28"/>
          <w:szCs w:val="28"/>
        </w:rPr>
        <w:t>ng, chống dịch bệnh vi</w:t>
      </w:r>
      <w:r w:rsidR="00B465B0" w:rsidRPr="00B465B0">
        <w:rPr>
          <w:rFonts w:ascii="Times New Roman" w:hAnsi="Times New Roman" w:cs="VNI-Times"/>
          <w:b/>
          <w:sz w:val="28"/>
          <w:szCs w:val="28"/>
        </w:rPr>
        <w:t>ê</w:t>
      </w:r>
      <w:r w:rsidR="00B465B0" w:rsidRPr="00B465B0">
        <w:rPr>
          <w:rFonts w:ascii="Times New Roman" w:hAnsi="Times New Roman"/>
          <w:b/>
          <w:sz w:val="28"/>
          <w:szCs w:val="28"/>
        </w:rPr>
        <w:t>m đường h</w:t>
      </w:r>
      <w:r w:rsidR="00B465B0" w:rsidRPr="00B465B0">
        <w:rPr>
          <w:rFonts w:ascii="Times New Roman" w:hAnsi="Times New Roman" w:cs="VNI-Times"/>
          <w:b/>
          <w:sz w:val="28"/>
          <w:szCs w:val="28"/>
        </w:rPr>
        <w:t>ô</w:t>
      </w:r>
      <w:r w:rsidR="00B465B0" w:rsidRPr="00B465B0">
        <w:rPr>
          <w:rFonts w:ascii="Times New Roman" w:hAnsi="Times New Roman"/>
          <w:b/>
          <w:sz w:val="28"/>
          <w:szCs w:val="28"/>
        </w:rPr>
        <w:t xml:space="preserve"> hấp cấp do chủng mới virus corona (ncov) gây ra trong trường học </w:t>
      </w:r>
    </w:p>
    <w:p w:rsidR="003A156C" w:rsidRPr="00090823" w:rsidRDefault="003A156C" w:rsidP="003A156C">
      <w:pPr>
        <w:tabs>
          <w:tab w:val="center" w:pos="6480"/>
        </w:tabs>
        <w:rPr>
          <w:rFonts w:ascii="Times New Roman" w:hAnsi="Times New Roman"/>
          <w:b/>
          <w:sz w:val="28"/>
          <w:szCs w:val="28"/>
        </w:rPr>
      </w:pPr>
    </w:p>
    <w:tbl>
      <w:tblPr>
        <w:tblW w:w="1024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1800"/>
        <w:gridCol w:w="4032"/>
        <w:gridCol w:w="810"/>
      </w:tblGrid>
      <w:tr w:rsidR="003A156C" w:rsidRPr="00DE22FC" w:rsidTr="007A7EF9">
        <w:tc>
          <w:tcPr>
            <w:tcW w:w="720" w:type="dxa"/>
            <w:shd w:val="clear" w:color="auto" w:fill="auto"/>
          </w:tcPr>
          <w:p w:rsidR="003A156C" w:rsidRPr="00DE22FC" w:rsidRDefault="003A156C" w:rsidP="007A7EF9">
            <w:pPr>
              <w:tabs>
                <w:tab w:val="center" w:pos="6480"/>
              </w:tabs>
              <w:jc w:val="center"/>
              <w:rPr>
                <w:rFonts w:ascii="Times New Roman" w:hAnsi="Times New Roman"/>
                <w:b/>
                <w:sz w:val="26"/>
                <w:szCs w:val="26"/>
              </w:rPr>
            </w:pPr>
            <w:r w:rsidRPr="00DE22FC">
              <w:rPr>
                <w:rFonts w:ascii="Times New Roman" w:hAnsi="Times New Roman"/>
                <w:b/>
                <w:sz w:val="26"/>
                <w:szCs w:val="26"/>
              </w:rPr>
              <w:t>STT</w:t>
            </w:r>
          </w:p>
        </w:tc>
        <w:tc>
          <w:tcPr>
            <w:tcW w:w="2880" w:type="dxa"/>
            <w:shd w:val="clear" w:color="auto" w:fill="auto"/>
          </w:tcPr>
          <w:p w:rsidR="003A156C" w:rsidRPr="00DE22FC" w:rsidRDefault="003A156C" w:rsidP="007A7EF9">
            <w:pPr>
              <w:tabs>
                <w:tab w:val="center" w:pos="6480"/>
              </w:tabs>
              <w:jc w:val="center"/>
              <w:rPr>
                <w:rFonts w:ascii="Times New Roman" w:hAnsi="Times New Roman"/>
                <w:b/>
                <w:sz w:val="26"/>
                <w:szCs w:val="26"/>
              </w:rPr>
            </w:pPr>
            <w:r w:rsidRPr="00DE22FC">
              <w:rPr>
                <w:rFonts w:ascii="Times New Roman" w:hAnsi="Times New Roman"/>
                <w:b/>
                <w:sz w:val="26"/>
                <w:szCs w:val="26"/>
              </w:rPr>
              <w:t>Họ và tên</w:t>
            </w:r>
          </w:p>
        </w:tc>
        <w:tc>
          <w:tcPr>
            <w:tcW w:w="1800" w:type="dxa"/>
            <w:shd w:val="clear" w:color="auto" w:fill="auto"/>
          </w:tcPr>
          <w:p w:rsidR="003A156C" w:rsidRPr="00DE22FC" w:rsidRDefault="003A156C" w:rsidP="007A7EF9">
            <w:pPr>
              <w:tabs>
                <w:tab w:val="center" w:pos="6480"/>
              </w:tabs>
              <w:jc w:val="center"/>
              <w:rPr>
                <w:rFonts w:ascii="Times New Roman" w:hAnsi="Times New Roman"/>
                <w:b/>
                <w:sz w:val="26"/>
                <w:szCs w:val="26"/>
              </w:rPr>
            </w:pPr>
            <w:r w:rsidRPr="00DE22FC">
              <w:rPr>
                <w:rFonts w:ascii="Times New Roman" w:hAnsi="Times New Roman"/>
                <w:b/>
                <w:sz w:val="26"/>
                <w:szCs w:val="26"/>
              </w:rPr>
              <w:t>Chức vụ</w:t>
            </w:r>
          </w:p>
          <w:p w:rsidR="003A156C" w:rsidRPr="00DE22FC" w:rsidRDefault="003A156C" w:rsidP="007A7EF9">
            <w:pPr>
              <w:tabs>
                <w:tab w:val="center" w:pos="6480"/>
              </w:tabs>
              <w:jc w:val="center"/>
              <w:rPr>
                <w:rFonts w:ascii="Times New Roman" w:hAnsi="Times New Roman"/>
                <w:b/>
                <w:sz w:val="26"/>
                <w:szCs w:val="26"/>
              </w:rPr>
            </w:pPr>
          </w:p>
        </w:tc>
        <w:tc>
          <w:tcPr>
            <w:tcW w:w="4032" w:type="dxa"/>
            <w:shd w:val="clear" w:color="auto" w:fill="auto"/>
          </w:tcPr>
          <w:p w:rsidR="003A156C" w:rsidRPr="00DE22FC" w:rsidRDefault="003A156C" w:rsidP="007A7EF9">
            <w:pPr>
              <w:tabs>
                <w:tab w:val="center" w:pos="6480"/>
              </w:tabs>
              <w:jc w:val="center"/>
              <w:rPr>
                <w:rFonts w:ascii="Times New Roman" w:hAnsi="Times New Roman"/>
                <w:b/>
                <w:sz w:val="26"/>
                <w:szCs w:val="26"/>
              </w:rPr>
            </w:pPr>
            <w:r w:rsidRPr="00DE22FC">
              <w:rPr>
                <w:rFonts w:ascii="Times New Roman" w:hAnsi="Times New Roman"/>
                <w:b/>
                <w:sz w:val="26"/>
                <w:szCs w:val="26"/>
              </w:rPr>
              <w:t>Nhiệm vụ</w:t>
            </w:r>
          </w:p>
        </w:tc>
        <w:tc>
          <w:tcPr>
            <w:tcW w:w="810" w:type="dxa"/>
            <w:shd w:val="clear" w:color="auto" w:fill="auto"/>
          </w:tcPr>
          <w:p w:rsidR="003A156C" w:rsidRPr="00DE22FC" w:rsidRDefault="003A156C" w:rsidP="007A7EF9">
            <w:pPr>
              <w:tabs>
                <w:tab w:val="center" w:pos="6480"/>
              </w:tabs>
              <w:jc w:val="center"/>
              <w:rPr>
                <w:rFonts w:ascii="Times New Roman" w:hAnsi="Times New Roman"/>
                <w:b/>
                <w:sz w:val="26"/>
                <w:szCs w:val="26"/>
              </w:rPr>
            </w:pPr>
            <w:r w:rsidRPr="00DE22FC">
              <w:rPr>
                <w:rFonts w:ascii="Times New Roman" w:hAnsi="Times New Roman"/>
                <w:b/>
                <w:sz w:val="26"/>
                <w:szCs w:val="26"/>
              </w:rPr>
              <w:t>Ghi chú</w:t>
            </w:r>
          </w:p>
        </w:tc>
      </w:tr>
      <w:tr w:rsidR="003A156C" w:rsidRPr="00DE22FC" w:rsidTr="007A7EF9">
        <w:tc>
          <w:tcPr>
            <w:tcW w:w="720" w:type="dxa"/>
            <w:shd w:val="clear" w:color="auto" w:fill="auto"/>
          </w:tcPr>
          <w:p w:rsidR="003A156C" w:rsidRPr="00DE22FC" w:rsidRDefault="003A156C" w:rsidP="007A7EF9">
            <w:pPr>
              <w:tabs>
                <w:tab w:val="center" w:pos="6480"/>
              </w:tabs>
              <w:jc w:val="center"/>
              <w:rPr>
                <w:rFonts w:ascii="Times New Roman" w:hAnsi="Times New Roman"/>
                <w:sz w:val="26"/>
                <w:szCs w:val="26"/>
              </w:rPr>
            </w:pPr>
            <w:r w:rsidRPr="00DE22FC">
              <w:rPr>
                <w:rFonts w:ascii="Times New Roman" w:hAnsi="Times New Roman"/>
                <w:sz w:val="26"/>
                <w:szCs w:val="26"/>
              </w:rPr>
              <w:t>1</w:t>
            </w:r>
          </w:p>
        </w:tc>
        <w:tc>
          <w:tcPr>
            <w:tcW w:w="2880" w:type="dxa"/>
            <w:shd w:val="clear" w:color="auto" w:fill="auto"/>
          </w:tcPr>
          <w:p w:rsidR="003A156C" w:rsidRPr="00DE22FC" w:rsidRDefault="003A156C" w:rsidP="007A7EF9">
            <w:pPr>
              <w:rPr>
                <w:rFonts w:ascii="Times New Roman" w:hAnsi="Times New Roman"/>
                <w:sz w:val="26"/>
                <w:szCs w:val="26"/>
              </w:rPr>
            </w:pPr>
            <w:r w:rsidRPr="00DE22FC">
              <w:rPr>
                <w:rFonts w:ascii="Times New Roman" w:hAnsi="Times New Roman"/>
                <w:sz w:val="26"/>
                <w:szCs w:val="26"/>
              </w:rPr>
              <w:t>Ông Nguyễn Thanh Liêm</w:t>
            </w:r>
          </w:p>
        </w:tc>
        <w:tc>
          <w:tcPr>
            <w:tcW w:w="1800" w:type="dxa"/>
            <w:shd w:val="clear" w:color="auto" w:fill="auto"/>
          </w:tcPr>
          <w:p w:rsidR="003A156C" w:rsidRPr="00DE22FC" w:rsidRDefault="003A156C" w:rsidP="007A7EF9">
            <w:pPr>
              <w:rPr>
                <w:rFonts w:ascii="Times New Roman" w:hAnsi="Times New Roman"/>
                <w:sz w:val="26"/>
                <w:szCs w:val="26"/>
              </w:rPr>
            </w:pPr>
            <w:r w:rsidRPr="00DE22FC">
              <w:rPr>
                <w:rFonts w:ascii="Times New Roman" w:hAnsi="Times New Roman"/>
                <w:sz w:val="26"/>
                <w:szCs w:val="26"/>
              </w:rPr>
              <w:t xml:space="preserve">Hiệu trưởng </w:t>
            </w:r>
          </w:p>
        </w:tc>
        <w:tc>
          <w:tcPr>
            <w:tcW w:w="4032" w:type="dxa"/>
            <w:shd w:val="clear" w:color="auto" w:fill="auto"/>
          </w:tcPr>
          <w:p w:rsidR="003A156C" w:rsidRPr="00DE22FC" w:rsidRDefault="003A156C" w:rsidP="007A7EF9">
            <w:pPr>
              <w:tabs>
                <w:tab w:val="center" w:pos="6480"/>
              </w:tabs>
              <w:rPr>
                <w:rFonts w:ascii="Times New Roman" w:hAnsi="Times New Roman"/>
                <w:sz w:val="26"/>
                <w:szCs w:val="26"/>
              </w:rPr>
            </w:pPr>
            <w:r w:rsidRPr="00DE22FC">
              <w:rPr>
                <w:rFonts w:ascii="Times New Roman" w:hAnsi="Times New Roman"/>
                <w:sz w:val="26"/>
                <w:szCs w:val="26"/>
              </w:rPr>
              <w:t>- Chịu trách nhiệm chung</w:t>
            </w:r>
          </w:p>
          <w:p w:rsidR="003A156C" w:rsidRPr="00DE22FC" w:rsidRDefault="003A156C" w:rsidP="007A7EF9">
            <w:pPr>
              <w:tabs>
                <w:tab w:val="center" w:pos="6480"/>
              </w:tabs>
              <w:jc w:val="center"/>
              <w:rPr>
                <w:rFonts w:ascii="Times New Roman" w:hAnsi="Times New Roman"/>
                <w:sz w:val="26"/>
                <w:szCs w:val="26"/>
              </w:rPr>
            </w:pPr>
          </w:p>
        </w:tc>
        <w:tc>
          <w:tcPr>
            <w:tcW w:w="810" w:type="dxa"/>
            <w:shd w:val="clear" w:color="auto" w:fill="auto"/>
          </w:tcPr>
          <w:p w:rsidR="003A156C" w:rsidRPr="00DE22FC" w:rsidRDefault="003A156C" w:rsidP="007A7EF9">
            <w:pPr>
              <w:tabs>
                <w:tab w:val="center" w:pos="6480"/>
              </w:tabs>
              <w:rPr>
                <w:rFonts w:ascii="Times New Roman" w:hAnsi="Times New Roman"/>
                <w:sz w:val="26"/>
                <w:szCs w:val="26"/>
              </w:rPr>
            </w:pPr>
          </w:p>
        </w:tc>
      </w:tr>
      <w:tr w:rsidR="003A156C" w:rsidRPr="00DE22FC" w:rsidTr="007A7EF9">
        <w:tc>
          <w:tcPr>
            <w:tcW w:w="720" w:type="dxa"/>
            <w:shd w:val="clear" w:color="auto" w:fill="auto"/>
          </w:tcPr>
          <w:p w:rsidR="003A156C" w:rsidRPr="00DE22FC" w:rsidRDefault="003A156C" w:rsidP="007A7EF9">
            <w:pPr>
              <w:tabs>
                <w:tab w:val="center" w:pos="6480"/>
              </w:tabs>
              <w:jc w:val="center"/>
              <w:rPr>
                <w:rFonts w:ascii="Times New Roman" w:hAnsi="Times New Roman"/>
                <w:sz w:val="26"/>
                <w:szCs w:val="26"/>
              </w:rPr>
            </w:pPr>
            <w:r w:rsidRPr="00DE22FC">
              <w:rPr>
                <w:rFonts w:ascii="Times New Roman" w:hAnsi="Times New Roman"/>
                <w:sz w:val="26"/>
                <w:szCs w:val="26"/>
              </w:rPr>
              <w:t>2</w:t>
            </w:r>
          </w:p>
        </w:tc>
        <w:tc>
          <w:tcPr>
            <w:tcW w:w="2880" w:type="dxa"/>
            <w:shd w:val="clear" w:color="auto" w:fill="auto"/>
          </w:tcPr>
          <w:p w:rsidR="003A156C" w:rsidRPr="00DE22FC" w:rsidRDefault="003A156C" w:rsidP="007A7EF9">
            <w:pPr>
              <w:tabs>
                <w:tab w:val="center" w:pos="6480"/>
              </w:tabs>
              <w:rPr>
                <w:rFonts w:ascii="Times New Roman" w:hAnsi="Times New Roman"/>
                <w:sz w:val="26"/>
                <w:szCs w:val="26"/>
              </w:rPr>
            </w:pPr>
            <w:r w:rsidRPr="00DE22FC">
              <w:rPr>
                <w:rFonts w:ascii="Times New Roman" w:hAnsi="Times New Roman"/>
                <w:sz w:val="26"/>
                <w:szCs w:val="26"/>
              </w:rPr>
              <w:t xml:space="preserve">Ông Phùng Minh Vương </w:t>
            </w:r>
          </w:p>
          <w:p w:rsidR="003A156C" w:rsidRPr="00DE22FC" w:rsidRDefault="003A156C" w:rsidP="007A7EF9">
            <w:pPr>
              <w:tabs>
                <w:tab w:val="center" w:pos="6480"/>
              </w:tabs>
              <w:rPr>
                <w:rFonts w:ascii="Times New Roman" w:hAnsi="Times New Roman"/>
                <w:sz w:val="26"/>
                <w:szCs w:val="26"/>
              </w:rPr>
            </w:pPr>
            <w:r w:rsidRPr="00DE22FC">
              <w:rPr>
                <w:rFonts w:ascii="Times New Roman" w:hAnsi="Times New Roman"/>
                <w:sz w:val="26"/>
                <w:szCs w:val="26"/>
              </w:rPr>
              <w:t>Ông Cao Tấn Đức</w:t>
            </w:r>
          </w:p>
          <w:p w:rsidR="003A156C" w:rsidRPr="00DE22FC" w:rsidRDefault="003A156C" w:rsidP="007A7EF9">
            <w:pPr>
              <w:tabs>
                <w:tab w:val="center" w:pos="6480"/>
              </w:tabs>
              <w:rPr>
                <w:rFonts w:ascii="Times New Roman" w:hAnsi="Times New Roman"/>
                <w:sz w:val="26"/>
                <w:szCs w:val="26"/>
              </w:rPr>
            </w:pPr>
          </w:p>
        </w:tc>
        <w:tc>
          <w:tcPr>
            <w:tcW w:w="1800" w:type="dxa"/>
            <w:shd w:val="clear" w:color="auto" w:fill="auto"/>
          </w:tcPr>
          <w:p w:rsidR="003A156C" w:rsidRPr="00DE22FC" w:rsidRDefault="003A156C" w:rsidP="007A7EF9">
            <w:pPr>
              <w:rPr>
                <w:rFonts w:ascii="Times New Roman" w:hAnsi="Times New Roman"/>
                <w:sz w:val="26"/>
                <w:szCs w:val="26"/>
              </w:rPr>
            </w:pPr>
            <w:r w:rsidRPr="00DE22FC">
              <w:rPr>
                <w:rFonts w:ascii="Times New Roman" w:hAnsi="Times New Roman"/>
                <w:sz w:val="26"/>
                <w:szCs w:val="26"/>
              </w:rPr>
              <w:t>P. Hiệu Trưởng</w:t>
            </w:r>
          </w:p>
        </w:tc>
        <w:tc>
          <w:tcPr>
            <w:tcW w:w="4032" w:type="dxa"/>
            <w:shd w:val="clear" w:color="auto" w:fill="auto"/>
          </w:tcPr>
          <w:p w:rsidR="003A156C" w:rsidRDefault="003A156C" w:rsidP="00B465B0">
            <w:pPr>
              <w:jc w:val="both"/>
              <w:rPr>
                <w:rFonts w:ascii="Times New Roman" w:hAnsi="Times New Roman"/>
                <w:sz w:val="26"/>
                <w:szCs w:val="26"/>
              </w:rPr>
            </w:pPr>
            <w:r w:rsidRPr="00DE22FC">
              <w:rPr>
                <w:rFonts w:ascii="Times New Roman" w:hAnsi="Times New Roman"/>
                <w:sz w:val="26"/>
                <w:szCs w:val="26"/>
              </w:rPr>
              <w:t xml:space="preserve">- </w:t>
            </w:r>
            <w:r w:rsidR="00B465B0">
              <w:rPr>
                <w:rFonts w:ascii="Times New Roman" w:hAnsi="Times New Roman"/>
                <w:sz w:val="26"/>
                <w:szCs w:val="26"/>
              </w:rPr>
              <w:t xml:space="preserve">Lập kế hoạch khử trùng vệ sinh trường lớp. </w:t>
            </w:r>
          </w:p>
          <w:p w:rsidR="00B465B0" w:rsidRPr="00DE22FC" w:rsidRDefault="00B465B0" w:rsidP="00C74080">
            <w:pPr>
              <w:jc w:val="both"/>
              <w:rPr>
                <w:rFonts w:ascii="Times New Roman" w:hAnsi="Times New Roman"/>
                <w:sz w:val="26"/>
                <w:szCs w:val="26"/>
              </w:rPr>
            </w:pPr>
            <w:r>
              <w:rPr>
                <w:rFonts w:ascii="Times New Roman" w:hAnsi="Times New Roman"/>
                <w:sz w:val="26"/>
                <w:szCs w:val="26"/>
              </w:rPr>
              <w:t xml:space="preserve">- Lập kế hoạch tuyên truyền đến CB - GV </w:t>
            </w:r>
            <w:r w:rsidR="00C74080">
              <w:rPr>
                <w:rFonts w:ascii="Times New Roman" w:hAnsi="Times New Roman"/>
                <w:sz w:val="26"/>
                <w:szCs w:val="26"/>
              </w:rPr>
              <w:t>-</w:t>
            </w:r>
            <w:r>
              <w:rPr>
                <w:rFonts w:ascii="Times New Roman" w:hAnsi="Times New Roman"/>
                <w:sz w:val="26"/>
                <w:szCs w:val="26"/>
              </w:rPr>
              <w:t xml:space="preserve"> NV.  </w:t>
            </w:r>
          </w:p>
        </w:tc>
        <w:tc>
          <w:tcPr>
            <w:tcW w:w="810" w:type="dxa"/>
            <w:shd w:val="clear" w:color="auto" w:fill="auto"/>
          </w:tcPr>
          <w:p w:rsidR="003A156C" w:rsidRPr="00DE22FC" w:rsidRDefault="003A156C" w:rsidP="007A7EF9">
            <w:pPr>
              <w:tabs>
                <w:tab w:val="center" w:pos="6480"/>
              </w:tabs>
              <w:rPr>
                <w:rFonts w:ascii="Times New Roman" w:hAnsi="Times New Roman"/>
                <w:sz w:val="26"/>
                <w:szCs w:val="26"/>
              </w:rPr>
            </w:pPr>
          </w:p>
        </w:tc>
      </w:tr>
      <w:tr w:rsidR="00B465B0" w:rsidRPr="00DE22FC" w:rsidTr="007A7EF9">
        <w:tc>
          <w:tcPr>
            <w:tcW w:w="720" w:type="dxa"/>
            <w:shd w:val="clear" w:color="auto" w:fill="auto"/>
          </w:tcPr>
          <w:p w:rsidR="00B465B0" w:rsidRPr="00DE22FC" w:rsidRDefault="00B465B0" w:rsidP="007A7EF9">
            <w:pPr>
              <w:tabs>
                <w:tab w:val="center" w:pos="6480"/>
              </w:tabs>
              <w:jc w:val="center"/>
              <w:rPr>
                <w:rFonts w:ascii="Times New Roman" w:hAnsi="Times New Roman"/>
                <w:sz w:val="26"/>
                <w:szCs w:val="26"/>
              </w:rPr>
            </w:pPr>
            <w:r>
              <w:rPr>
                <w:rFonts w:ascii="Times New Roman" w:hAnsi="Times New Roman"/>
                <w:sz w:val="26"/>
                <w:szCs w:val="26"/>
              </w:rPr>
              <w:t>3</w:t>
            </w:r>
          </w:p>
        </w:tc>
        <w:tc>
          <w:tcPr>
            <w:tcW w:w="2880" w:type="dxa"/>
            <w:shd w:val="clear" w:color="auto" w:fill="auto"/>
          </w:tcPr>
          <w:p w:rsidR="00B465B0" w:rsidRPr="00DE22FC" w:rsidRDefault="00B465B0" w:rsidP="007A7EF9">
            <w:pPr>
              <w:tabs>
                <w:tab w:val="center" w:pos="6480"/>
              </w:tabs>
              <w:rPr>
                <w:rFonts w:ascii="Times New Roman" w:hAnsi="Times New Roman"/>
                <w:sz w:val="26"/>
                <w:szCs w:val="26"/>
              </w:rPr>
            </w:pPr>
            <w:r>
              <w:rPr>
                <w:rFonts w:ascii="Times New Roman" w:hAnsi="Times New Roman"/>
                <w:sz w:val="26"/>
                <w:szCs w:val="26"/>
              </w:rPr>
              <w:t xml:space="preserve">Nguyễn Thị Hồng </w:t>
            </w:r>
          </w:p>
        </w:tc>
        <w:tc>
          <w:tcPr>
            <w:tcW w:w="1800" w:type="dxa"/>
            <w:shd w:val="clear" w:color="auto" w:fill="auto"/>
          </w:tcPr>
          <w:p w:rsidR="00B465B0" w:rsidRPr="00DE22FC" w:rsidRDefault="00B465B0" w:rsidP="007A7EF9">
            <w:pPr>
              <w:rPr>
                <w:rFonts w:ascii="Times New Roman" w:hAnsi="Times New Roman"/>
                <w:sz w:val="26"/>
                <w:szCs w:val="26"/>
              </w:rPr>
            </w:pPr>
            <w:r>
              <w:rPr>
                <w:rFonts w:ascii="Times New Roman" w:hAnsi="Times New Roman"/>
                <w:sz w:val="26"/>
                <w:szCs w:val="26"/>
              </w:rPr>
              <w:t xml:space="preserve">Nhân viên y tế </w:t>
            </w:r>
          </w:p>
        </w:tc>
        <w:tc>
          <w:tcPr>
            <w:tcW w:w="4032" w:type="dxa"/>
            <w:shd w:val="clear" w:color="auto" w:fill="auto"/>
          </w:tcPr>
          <w:p w:rsidR="00B465B0" w:rsidRDefault="00B465B0" w:rsidP="00B465B0">
            <w:pPr>
              <w:pStyle w:val="ListParagraph"/>
              <w:numPr>
                <w:ilvl w:val="0"/>
                <w:numId w:val="4"/>
              </w:numPr>
              <w:tabs>
                <w:tab w:val="left" w:pos="174"/>
              </w:tabs>
              <w:ind w:left="32" w:hanging="32"/>
              <w:jc w:val="both"/>
              <w:rPr>
                <w:rFonts w:ascii="Times New Roman" w:hAnsi="Times New Roman"/>
                <w:sz w:val="26"/>
                <w:szCs w:val="26"/>
              </w:rPr>
            </w:pPr>
            <w:r>
              <w:rPr>
                <w:rFonts w:ascii="Times New Roman" w:hAnsi="Times New Roman"/>
                <w:sz w:val="26"/>
                <w:szCs w:val="26"/>
              </w:rPr>
              <w:t xml:space="preserve">Kiểm tra và đề xuất trang bị đồ bảo hộ y tế, máy đo thân nhiệt, khẩu trang, dung dịch vệ sinh sát khuẩn. </w:t>
            </w:r>
          </w:p>
          <w:p w:rsidR="00B465B0" w:rsidRDefault="00B465B0" w:rsidP="00B465B0">
            <w:pPr>
              <w:pStyle w:val="ListParagraph"/>
              <w:numPr>
                <w:ilvl w:val="0"/>
                <w:numId w:val="4"/>
              </w:numPr>
              <w:tabs>
                <w:tab w:val="left" w:pos="174"/>
              </w:tabs>
              <w:ind w:left="32" w:hanging="32"/>
              <w:jc w:val="both"/>
              <w:rPr>
                <w:rFonts w:ascii="Times New Roman" w:hAnsi="Times New Roman"/>
                <w:sz w:val="26"/>
                <w:szCs w:val="26"/>
              </w:rPr>
            </w:pPr>
            <w:r>
              <w:rPr>
                <w:rFonts w:ascii="Times New Roman" w:hAnsi="Times New Roman"/>
                <w:sz w:val="26"/>
                <w:szCs w:val="26"/>
              </w:rPr>
              <w:t>Phối hợp với Trạm y tế phường, Trung tâm y tế quận nhận hoá chất tiến hành khử khuẩn vào ngày 02/02/2020</w:t>
            </w:r>
            <w:r w:rsidR="00C74080">
              <w:rPr>
                <w:rFonts w:ascii="Times New Roman" w:hAnsi="Times New Roman"/>
                <w:sz w:val="26"/>
                <w:szCs w:val="26"/>
              </w:rPr>
              <w:t xml:space="preserve">. </w:t>
            </w:r>
          </w:p>
          <w:p w:rsidR="00C74080" w:rsidRPr="00B465B0" w:rsidRDefault="00C74080" w:rsidP="00B465B0">
            <w:pPr>
              <w:pStyle w:val="ListParagraph"/>
              <w:numPr>
                <w:ilvl w:val="0"/>
                <w:numId w:val="4"/>
              </w:numPr>
              <w:tabs>
                <w:tab w:val="left" w:pos="174"/>
              </w:tabs>
              <w:ind w:left="32" w:hanging="32"/>
              <w:jc w:val="both"/>
              <w:rPr>
                <w:rFonts w:ascii="Times New Roman" w:hAnsi="Times New Roman"/>
                <w:sz w:val="26"/>
                <w:szCs w:val="26"/>
              </w:rPr>
            </w:pPr>
            <w:r>
              <w:rPr>
                <w:rFonts w:ascii="Times New Roman" w:hAnsi="Times New Roman"/>
                <w:sz w:val="26"/>
                <w:szCs w:val="26"/>
              </w:rPr>
              <w:t xml:space="preserve">Chuẩn bị băng rôn, áp phích tuyên truyền phòng chống dịch bệnh. </w:t>
            </w:r>
          </w:p>
        </w:tc>
        <w:tc>
          <w:tcPr>
            <w:tcW w:w="810" w:type="dxa"/>
            <w:shd w:val="clear" w:color="auto" w:fill="auto"/>
          </w:tcPr>
          <w:p w:rsidR="00B465B0" w:rsidRPr="00DE22FC" w:rsidRDefault="00B465B0" w:rsidP="007A7EF9">
            <w:pPr>
              <w:tabs>
                <w:tab w:val="center" w:pos="6480"/>
              </w:tabs>
              <w:rPr>
                <w:rFonts w:ascii="Times New Roman" w:hAnsi="Times New Roman"/>
                <w:sz w:val="26"/>
                <w:szCs w:val="26"/>
              </w:rPr>
            </w:pPr>
          </w:p>
        </w:tc>
      </w:tr>
      <w:tr w:rsidR="00B465B0" w:rsidRPr="00DE22FC" w:rsidTr="007A7EF9">
        <w:tc>
          <w:tcPr>
            <w:tcW w:w="720" w:type="dxa"/>
            <w:shd w:val="clear" w:color="auto" w:fill="auto"/>
          </w:tcPr>
          <w:p w:rsidR="00B465B0" w:rsidRPr="00DE22FC" w:rsidRDefault="00C74080" w:rsidP="007A7EF9">
            <w:pPr>
              <w:tabs>
                <w:tab w:val="center" w:pos="6480"/>
              </w:tabs>
              <w:jc w:val="center"/>
              <w:rPr>
                <w:rFonts w:ascii="Times New Roman" w:hAnsi="Times New Roman"/>
                <w:sz w:val="26"/>
                <w:szCs w:val="26"/>
              </w:rPr>
            </w:pPr>
            <w:r>
              <w:rPr>
                <w:rFonts w:ascii="Times New Roman" w:hAnsi="Times New Roman"/>
                <w:sz w:val="26"/>
                <w:szCs w:val="26"/>
              </w:rPr>
              <w:t>4</w:t>
            </w:r>
          </w:p>
        </w:tc>
        <w:tc>
          <w:tcPr>
            <w:tcW w:w="2880" w:type="dxa"/>
            <w:shd w:val="clear" w:color="auto" w:fill="auto"/>
          </w:tcPr>
          <w:p w:rsidR="00B465B0" w:rsidRPr="00DE22FC" w:rsidRDefault="00C74080" w:rsidP="007A7EF9">
            <w:pPr>
              <w:tabs>
                <w:tab w:val="center" w:pos="6480"/>
              </w:tabs>
              <w:rPr>
                <w:rFonts w:ascii="Times New Roman" w:hAnsi="Times New Roman"/>
                <w:sz w:val="26"/>
                <w:szCs w:val="26"/>
              </w:rPr>
            </w:pPr>
            <w:r>
              <w:rPr>
                <w:rFonts w:ascii="Times New Roman" w:hAnsi="Times New Roman"/>
                <w:sz w:val="26"/>
                <w:szCs w:val="26"/>
              </w:rPr>
              <w:t xml:space="preserve">Bà Phạm Thị Nhớ </w:t>
            </w:r>
          </w:p>
        </w:tc>
        <w:tc>
          <w:tcPr>
            <w:tcW w:w="1800" w:type="dxa"/>
            <w:shd w:val="clear" w:color="auto" w:fill="auto"/>
          </w:tcPr>
          <w:p w:rsidR="00B465B0" w:rsidRPr="00DE22FC" w:rsidRDefault="00C74080" w:rsidP="007A7EF9">
            <w:pPr>
              <w:rPr>
                <w:rFonts w:ascii="Times New Roman" w:hAnsi="Times New Roman"/>
                <w:sz w:val="26"/>
                <w:szCs w:val="26"/>
              </w:rPr>
            </w:pPr>
            <w:r>
              <w:rPr>
                <w:rFonts w:ascii="Times New Roman" w:hAnsi="Times New Roman"/>
                <w:sz w:val="26"/>
                <w:szCs w:val="26"/>
              </w:rPr>
              <w:t>TTVP</w:t>
            </w:r>
          </w:p>
        </w:tc>
        <w:tc>
          <w:tcPr>
            <w:tcW w:w="4032" w:type="dxa"/>
            <w:shd w:val="clear" w:color="auto" w:fill="auto"/>
          </w:tcPr>
          <w:p w:rsidR="00B465B0" w:rsidRPr="00C74080" w:rsidRDefault="00C74080" w:rsidP="00C74080">
            <w:pPr>
              <w:pStyle w:val="ListParagraph"/>
              <w:numPr>
                <w:ilvl w:val="0"/>
                <w:numId w:val="4"/>
              </w:numPr>
              <w:tabs>
                <w:tab w:val="left" w:pos="174"/>
              </w:tabs>
              <w:ind w:left="32" w:hanging="32"/>
              <w:jc w:val="both"/>
              <w:rPr>
                <w:rFonts w:ascii="Times New Roman" w:hAnsi="Times New Roman"/>
                <w:sz w:val="26"/>
                <w:szCs w:val="26"/>
              </w:rPr>
            </w:pPr>
            <w:r>
              <w:rPr>
                <w:rFonts w:ascii="Times New Roman" w:hAnsi="Times New Roman"/>
                <w:sz w:val="26"/>
                <w:szCs w:val="26"/>
              </w:rPr>
              <w:t xml:space="preserve">Điều động nhân viên phục vụ phối hợp phun thuốc khử trùng khi có yêu cầu của lãnh đạo nhà trường. </w:t>
            </w:r>
          </w:p>
        </w:tc>
        <w:tc>
          <w:tcPr>
            <w:tcW w:w="810" w:type="dxa"/>
            <w:shd w:val="clear" w:color="auto" w:fill="auto"/>
          </w:tcPr>
          <w:p w:rsidR="00B465B0" w:rsidRPr="00DE22FC" w:rsidRDefault="00B465B0" w:rsidP="007A7EF9">
            <w:pPr>
              <w:tabs>
                <w:tab w:val="center" w:pos="6480"/>
              </w:tabs>
              <w:rPr>
                <w:rFonts w:ascii="Times New Roman" w:hAnsi="Times New Roman"/>
                <w:sz w:val="26"/>
                <w:szCs w:val="26"/>
              </w:rPr>
            </w:pPr>
          </w:p>
        </w:tc>
      </w:tr>
      <w:tr w:rsidR="003A156C" w:rsidRPr="00DE22FC" w:rsidTr="007A7EF9">
        <w:tc>
          <w:tcPr>
            <w:tcW w:w="720" w:type="dxa"/>
            <w:shd w:val="clear" w:color="auto" w:fill="auto"/>
          </w:tcPr>
          <w:p w:rsidR="003A156C" w:rsidRPr="00DE22FC" w:rsidRDefault="00C74080" w:rsidP="007A7EF9">
            <w:pPr>
              <w:tabs>
                <w:tab w:val="center" w:pos="6480"/>
              </w:tabs>
              <w:jc w:val="center"/>
              <w:rPr>
                <w:rFonts w:ascii="Times New Roman" w:hAnsi="Times New Roman"/>
                <w:sz w:val="26"/>
                <w:szCs w:val="26"/>
              </w:rPr>
            </w:pPr>
            <w:bookmarkStart w:id="1" w:name="_Hlk436917995"/>
            <w:r>
              <w:rPr>
                <w:rFonts w:ascii="Times New Roman" w:hAnsi="Times New Roman"/>
                <w:sz w:val="26"/>
                <w:szCs w:val="26"/>
              </w:rPr>
              <w:t>5</w:t>
            </w:r>
          </w:p>
        </w:tc>
        <w:tc>
          <w:tcPr>
            <w:tcW w:w="2880" w:type="dxa"/>
            <w:shd w:val="clear" w:color="auto" w:fill="auto"/>
          </w:tcPr>
          <w:p w:rsidR="003A156C" w:rsidRPr="00DE22FC" w:rsidRDefault="003A156C" w:rsidP="007A7EF9">
            <w:pPr>
              <w:tabs>
                <w:tab w:val="center" w:pos="6480"/>
              </w:tabs>
              <w:rPr>
                <w:rFonts w:ascii="Times New Roman" w:hAnsi="Times New Roman"/>
                <w:sz w:val="26"/>
                <w:szCs w:val="26"/>
              </w:rPr>
            </w:pPr>
            <w:r w:rsidRPr="00DE22FC">
              <w:rPr>
                <w:rFonts w:ascii="Times New Roman" w:hAnsi="Times New Roman"/>
                <w:sz w:val="26"/>
                <w:szCs w:val="26"/>
              </w:rPr>
              <w:t>Ông Mai Xuân Hoan</w:t>
            </w:r>
          </w:p>
        </w:tc>
        <w:tc>
          <w:tcPr>
            <w:tcW w:w="1800" w:type="dxa"/>
            <w:shd w:val="clear" w:color="auto" w:fill="auto"/>
          </w:tcPr>
          <w:p w:rsidR="003A156C" w:rsidRPr="00DE22FC" w:rsidRDefault="003A156C" w:rsidP="007A7EF9">
            <w:pPr>
              <w:rPr>
                <w:rFonts w:ascii="Times New Roman" w:hAnsi="Times New Roman"/>
                <w:sz w:val="26"/>
                <w:szCs w:val="26"/>
              </w:rPr>
            </w:pPr>
            <w:r w:rsidRPr="00DE22FC">
              <w:rPr>
                <w:rFonts w:ascii="Times New Roman" w:hAnsi="Times New Roman"/>
                <w:sz w:val="26"/>
                <w:szCs w:val="26"/>
              </w:rPr>
              <w:t>CTCĐ</w:t>
            </w:r>
          </w:p>
        </w:tc>
        <w:tc>
          <w:tcPr>
            <w:tcW w:w="4032" w:type="dxa"/>
            <w:shd w:val="clear" w:color="auto" w:fill="auto"/>
          </w:tcPr>
          <w:p w:rsidR="00C74080" w:rsidRDefault="003A156C" w:rsidP="00C74080">
            <w:pPr>
              <w:ind w:left="54"/>
              <w:jc w:val="both"/>
              <w:rPr>
                <w:rFonts w:ascii="Times New Roman" w:hAnsi="Times New Roman"/>
                <w:sz w:val="26"/>
                <w:szCs w:val="26"/>
              </w:rPr>
            </w:pPr>
            <w:r w:rsidRPr="00DE22FC">
              <w:rPr>
                <w:rFonts w:ascii="Times New Roman" w:hAnsi="Times New Roman"/>
                <w:sz w:val="26"/>
                <w:szCs w:val="26"/>
              </w:rPr>
              <w:t>-</w:t>
            </w:r>
            <w:r w:rsidR="00C74080">
              <w:rPr>
                <w:rFonts w:ascii="Times New Roman" w:hAnsi="Times New Roman"/>
                <w:sz w:val="26"/>
                <w:szCs w:val="26"/>
              </w:rPr>
              <w:t xml:space="preserve"> Hỗ trợ kiểm tra công tác phun thuốc khử trùng. </w:t>
            </w:r>
          </w:p>
          <w:p w:rsidR="003A156C" w:rsidRPr="00DE22FC" w:rsidRDefault="00C74080" w:rsidP="00FB68DF">
            <w:pPr>
              <w:ind w:left="54"/>
              <w:jc w:val="both"/>
              <w:rPr>
                <w:rFonts w:ascii="Times New Roman" w:hAnsi="Times New Roman"/>
                <w:sz w:val="26"/>
                <w:szCs w:val="26"/>
              </w:rPr>
            </w:pPr>
            <w:r>
              <w:rPr>
                <w:rFonts w:ascii="Times New Roman" w:hAnsi="Times New Roman"/>
                <w:sz w:val="26"/>
                <w:szCs w:val="26"/>
              </w:rPr>
              <w:t>- Thực hiện tuyên truyền đến CB –GV – NV công tác phòng chống bệnh.</w:t>
            </w:r>
            <w:r w:rsidR="00FB68DF">
              <w:rPr>
                <w:rFonts w:ascii="Times New Roman" w:hAnsi="Times New Roman"/>
                <w:sz w:val="26"/>
                <w:szCs w:val="26"/>
              </w:rPr>
              <w:t xml:space="preserve"> </w:t>
            </w:r>
            <w:r>
              <w:rPr>
                <w:rFonts w:ascii="Times New Roman" w:hAnsi="Times New Roman"/>
                <w:sz w:val="26"/>
                <w:szCs w:val="26"/>
              </w:rPr>
              <w:t xml:space="preserve"> </w:t>
            </w:r>
            <w:r w:rsidR="003A156C" w:rsidRPr="00DE22FC">
              <w:rPr>
                <w:rFonts w:ascii="Times New Roman" w:hAnsi="Times New Roman"/>
                <w:sz w:val="26"/>
                <w:szCs w:val="26"/>
              </w:rPr>
              <w:t xml:space="preserve"> </w:t>
            </w:r>
          </w:p>
        </w:tc>
        <w:tc>
          <w:tcPr>
            <w:tcW w:w="810" w:type="dxa"/>
            <w:shd w:val="clear" w:color="auto" w:fill="auto"/>
          </w:tcPr>
          <w:p w:rsidR="003A156C" w:rsidRPr="00DE22FC" w:rsidRDefault="003A156C" w:rsidP="007A7EF9">
            <w:pPr>
              <w:tabs>
                <w:tab w:val="center" w:pos="6480"/>
              </w:tabs>
              <w:rPr>
                <w:rFonts w:ascii="Times New Roman" w:hAnsi="Times New Roman"/>
                <w:sz w:val="26"/>
                <w:szCs w:val="26"/>
              </w:rPr>
            </w:pPr>
          </w:p>
        </w:tc>
      </w:tr>
      <w:tr w:rsidR="00B465B0" w:rsidRPr="00DE22FC" w:rsidTr="007A7EF9">
        <w:tc>
          <w:tcPr>
            <w:tcW w:w="720" w:type="dxa"/>
            <w:shd w:val="clear" w:color="auto" w:fill="auto"/>
          </w:tcPr>
          <w:p w:rsidR="00B465B0" w:rsidRPr="00DE22FC" w:rsidRDefault="00C74080" w:rsidP="007A7EF9">
            <w:pPr>
              <w:tabs>
                <w:tab w:val="center" w:pos="6480"/>
              </w:tabs>
              <w:jc w:val="center"/>
              <w:rPr>
                <w:rFonts w:ascii="Times New Roman" w:hAnsi="Times New Roman"/>
                <w:sz w:val="26"/>
                <w:szCs w:val="26"/>
              </w:rPr>
            </w:pPr>
            <w:r>
              <w:rPr>
                <w:rFonts w:ascii="Times New Roman" w:hAnsi="Times New Roman"/>
                <w:sz w:val="26"/>
                <w:szCs w:val="26"/>
              </w:rPr>
              <w:t>6</w:t>
            </w:r>
          </w:p>
        </w:tc>
        <w:tc>
          <w:tcPr>
            <w:tcW w:w="2880" w:type="dxa"/>
            <w:shd w:val="clear" w:color="auto" w:fill="auto"/>
          </w:tcPr>
          <w:p w:rsidR="00B465B0" w:rsidRPr="00DE22FC" w:rsidRDefault="00C74080" w:rsidP="007A7EF9">
            <w:pPr>
              <w:tabs>
                <w:tab w:val="center" w:pos="6480"/>
              </w:tabs>
              <w:rPr>
                <w:rFonts w:ascii="Times New Roman" w:hAnsi="Times New Roman"/>
                <w:sz w:val="26"/>
                <w:szCs w:val="26"/>
              </w:rPr>
            </w:pPr>
            <w:r>
              <w:rPr>
                <w:rFonts w:ascii="Times New Roman" w:hAnsi="Times New Roman"/>
                <w:sz w:val="26"/>
                <w:szCs w:val="26"/>
              </w:rPr>
              <w:t>Ông Phạm Xuân Huy</w:t>
            </w:r>
          </w:p>
        </w:tc>
        <w:tc>
          <w:tcPr>
            <w:tcW w:w="1800" w:type="dxa"/>
            <w:shd w:val="clear" w:color="auto" w:fill="auto"/>
          </w:tcPr>
          <w:p w:rsidR="00B465B0" w:rsidRPr="00DE22FC" w:rsidRDefault="00C74080" w:rsidP="007A7EF9">
            <w:pPr>
              <w:rPr>
                <w:rFonts w:ascii="Times New Roman" w:hAnsi="Times New Roman"/>
                <w:sz w:val="26"/>
                <w:szCs w:val="26"/>
              </w:rPr>
            </w:pPr>
            <w:r>
              <w:rPr>
                <w:rFonts w:ascii="Times New Roman" w:hAnsi="Times New Roman"/>
                <w:sz w:val="26"/>
                <w:szCs w:val="26"/>
              </w:rPr>
              <w:t>BTCĐ</w:t>
            </w:r>
          </w:p>
        </w:tc>
        <w:tc>
          <w:tcPr>
            <w:tcW w:w="4032" w:type="dxa"/>
            <w:shd w:val="clear" w:color="auto" w:fill="auto"/>
          </w:tcPr>
          <w:p w:rsidR="00B465B0" w:rsidRPr="00C74080" w:rsidRDefault="00C74080" w:rsidP="00C74080">
            <w:pPr>
              <w:pStyle w:val="ListParagraph"/>
              <w:numPr>
                <w:ilvl w:val="0"/>
                <w:numId w:val="4"/>
              </w:numPr>
              <w:tabs>
                <w:tab w:val="left" w:pos="174"/>
              </w:tabs>
              <w:ind w:left="32" w:hanging="32"/>
              <w:jc w:val="both"/>
              <w:rPr>
                <w:rFonts w:ascii="Times New Roman" w:hAnsi="Times New Roman"/>
                <w:sz w:val="26"/>
                <w:szCs w:val="26"/>
              </w:rPr>
            </w:pPr>
            <w:r>
              <w:rPr>
                <w:rFonts w:ascii="Times New Roman" w:hAnsi="Times New Roman"/>
                <w:sz w:val="26"/>
                <w:szCs w:val="26"/>
              </w:rPr>
              <w:t xml:space="preserve">Phân công đoàn viên hỗ trợ bảo vệ quan sát tại cổng trường, thông báo cho nhân viên y tế các trường hợp học sinh có dấu hiệu nghi vấn nhiễm bệnh như ho, sốt, cảm. </w:t>
            </w:r>
          </w:p>
        </w:tc>
        <w:tc>
          <w:tcPr>
            <w:tcW w:w="810" w:type="dxa"/>
            <w:shd w:val="clear" w:color="auto" w:fill="auto"/>
          </w:tcPr>
          <w:p w:rsidR="00B465B0" w:rsidRPr="00DE22FC" w:rsidRDefault="00B465B0" w:rsidP="007A7EF9">
            <w:pPr>
              <w:tabs>
                <w:tab w:val="center" w:pos="6480"/>
              </w:tabs>
              <w:rPr>
                <w:rFonts w:ascii="Times New Roman" w:hAnsi="Times New Roman"/>
                <w:sz w:val="26"/>
                <w:szCs w:val="26"/>
              </w:rPr>
            </w:pPr>
          </w:p>
        </w:tc>
      </w:tr>
      <w:bookmarkEnd w:id="1"/>
      <w:tr w:rsidR="003A156C" w:rsidRPr="00DE22FC" w:rsidTr="007A7EF9">
        <w:tc>
          <w:tcPr>
            <w:tcW w:w="720" w:type="dxa"/>
            <w:shd w:val="clear" w:color="auto" w:fill="auto"/>
          </w:tcPr>
          <w:p w:rsidR="003A156C" w:rsidRPr="00DE22FC" w:rsidRDefault="00C74080" w:rsidP="007A7EF9">
            <w:pPr>
              <w:tabs>
                <w:tab w:val="center" w:pos="6480"/>
              </w:tabs>
              <w:jc w:val="center"/>
              <w:rPr>
                <w:rFonts w:ascii="Times New Roman" w:hAnsi="Times New Roman"/>
                <w:sz w:val="26"/>
                <w:szCs w:val="26"/>
              </w:rPr>
            </w:pPr>
            <w:r>
              <w:rPr>
                <w:rFonts w:ascii="Times New Roman" w:hAnsi="Times New Roman"/>
                <w:sz w:val="26"/>
                <w:szCs w:val="26"/>
              </w:rPr>
              <w:t>7</w:t>
            </w:r>
          </w:p>
        </w:tc>
        <w:tc>
          <w:tcPr>
            <w:tcW w:w="2880" w:type="dxa"/>
            <w:shd w:val="clear" w:color="auto" w:fill="auto"/>
          </w:tcPr>
          <w:p w:rsidR="003A156C" w:rsidRPr="00DE22FC" w:rsidRDefault="003A156C" w:rsidP="00C74080">
            <w:pPr>
              <w:tabs>
                <w:tab w:val="center" w:pos="6480"/>
              </w:tabs>
              <w:rPr>
                <w:rFonts w:ascii="Times New Roman" w:hAnsi="Times New Roman"/>
                <w:sz w:val="26"/>
                <w:szCs w:val="26"/>
              </w:rPr>
            </w:pPr>
            <w:r w:rsidRPr="00DE22FC">
              <w:rPr>
                <w:rFonts w:ascii="Times New Roman" w:hAnsi="Times New Roman"/>
                <w:sz w:val="26"/>
                <w:szCs w:val="26"/>
              </w:rPr>
              <w:t xml:space="preserve">Bà </w:t>
            </w:r>
            <w:r w:rsidR="00C74080">
              <w:rPr>
                <w:rFonts w:ascii="Times New Roman" w:hAnsi="Times New Roman"/>
                <w:sz w:val="26"/>
                <w:szCs w:val="26"/>
              </w:rPr>
              <w:t>Nguyễn Thuỳ Linh</w:t>
            </w:r>
            <w:r w:rsidRPr="00DE22FC">
              <w:rPr>
                <w:rFonts w:ascii="Times New Roman" w:hAnsi="Times New Roman"/>
                <w:sz w:val="26"/>
                <w:szCs w:val="26"/>
              </w:rPr>
              <w:t xml:space="preserve"> </w:t>
            </w:r>
          </w:p>
        </w:tc>
        <w:tc>
          <w:tcPr>
            <w:tcW w:w="1800" w:type="dxa"/>
            <w:shd w:val="clear" w:color="auto" w:fill="auto"/>
          </w:tcPr>
          <w:p w:rsidR="003A156C" w:rsidRPr="00DE22FC" w:rsidRDefault="00C74080" w:rsidP="007A7EF9">
            <w:pPr>
              <w:rPr>
                <w:rFonts w:ascii="Times New Roman" w:hAnsi="Times New Roman"/>
                <w:sz w:val="26"/>
                <w:szCs w:val="26"/>
              </w:rPr>
            </w:pPr>
            <w:r>
              <w:rPr>
                <w:rFonts w:ascii="Times New Roman" w:hAnsi="Times New Roman"/>
                <w:sz w:val="26"/>
                <w:szCs w:val="26"/>
              </w:rPr>
              <w:t>TPT</w:t>
            </w:r>
          </w:p>
        </w:tc>
        <w:tc>
          <w:tcPr>
            <w:tcW w:w="4032" w:type="dxa"/>
            <w:shd w:val="clear" w:color="auto" w:fill="auto"/>
          </w:tcPr>
          <w:p w:rsidR="003A156C" w:rsidRPr="00DE22FC" w:rsidRDefault="003A156C" w:rsidP="00C74080">
            <w:pPr>
              <w:tabs>
                <w:tab w:val="center" w:pos="6480"/>
              </w:tabs>
              <w:rPr>
                <w:rFonts w:ascii="Times New Roman" w:hAnsi="Times New Roman"/>
                <w:sz w:val="26"/>
                <w:szCs w:val="26"/>
              </w:rPr>
            </w:pPr>
            <w:r w:rsidRPr="00DE22FC">
              <w:rPr>
                <w:rFonts w:ascii="Times New Roman" w:hAnsi="Times New Roman"/>
                <w:sz w:val="26"/>
                <w:szCs w:val="26"/>
              </w:rPr>
              <w:t xml:space="preserve">- </w:t>
            </w:r>
            <w:r w:rsidR="00C74080">
              <w:rPr>
                <w:rFonts w:ascii="Times New Roman" w:hAnsi="Times New Roman"/>
                <w:sz w:val="26"/>
                <w:szCs w:val="26"/>
              </w:rPr>
              <w:t xml:space="preserve">Thực hiện tuyên truyền đế học sinh về phòng, chống dịch bệnh </w:t>
            </w:r>
            <w:r w:rsidR="00C74080">
              <w:rPr>
                <w:rFonts w:ascii="Times New Roman" w:hAnsi="Times New Roman"/>
                <w:sz w:val="26"/>
                <w:szCs w:val="26"/>
              </w:rPr>
              <w:lastRenderedPageBreak/>
              <w:t xml:space="preserve">trong giờ sinh hoạt dưới cờ  </w:t>
            </w:r>
          </w:p>
        </w:tc>
        <w:tc>
          <w:tcPr>
            <w:tcW w:w="810" w:type="dxa"/>
            <w:shd w:val="clear" w:color="auto" w:fill="auto"/>
          </w:tcPr>
          <w:p w:rsidR="003A156C" w:rsidRPr="00DE22FC" w:rsidRDefault="003A156C" w:rsidP="007A7EF9">
            <w:pPr>
              <w:tabs>
                <w:tab w:val="center" w:pos="6480"/>
              </w:tabs>
              <w:rPr>
                <w:rFonts w:ascii="Times New Roman" w:hAnsi="Times New Roman"/>
                <w:sz w:val="26"/>
                <w:szCs w:val="26"/>
              </w:rPr>
            </w:pPr>
          </w:p>
        </w:tc>
      </w:tr>
      <w:tr w:rsidR="00C74080" w:rsidRPr="00DE22FC" w:rsidTr="007A7EF9">
        <w:tc>
          <w:tcPr>
            <w:tcW w:w="720" w:type="dxa"/>
            <w:shd w:val="clear" w:color="auto" w:fill="auto"/>
          </w:tcPr>
          <w:p w:rsidR="00C74080" w:rsidRDefault="00FB68DF" w:rsidP="007A7EF9">
            <w:pPr>
              <w:tabs>
                <w:tab w:val="center" w:pos="6480"/>
              </w:tabs>
              <w:jc w:val="center"/>
              <w:rPr>
                <w:rFonts w:ascii="Times New Roman" w:hAnsi="Times New Roman"/>
                <w:sz w:val="26"/>
                <w:szCs w:val="26"/>
              </w:rPr>
            </w:pPr>
            <w:r>
              <w:rPr>
                <w:rFonts w:ascii="Times New Roman" w:hAnsi="Times New Roman"/>
                <w:sz w:val="26"/>
                <w:szCs w:val="26"/>
              </w:rPr>
              <w:lastRenderedPageBreak/>
              <w:t>8</w:t>
            </w:r>
          </w:p>
        </w:tc>
        <w:tc>
          <w:tcPr>
            <w:tcW w:w="2880" w:type="dxa"/>
            <w:shd w:val="clear" w:color="auto" w:fill="auto"/>
          </w:tcPr>
          <w:p w:rsidR="00307240" w:rsidRDefault="00307240" w:rsidP="00C74080">
            <w:pPr>
              <w:tabs>
                <w:tab w:val="center" w:pos="6480"/>
              </w:tabs>
              <w:rPr>
                <w:rFonts w:ascii="Times New Roman" w:hAnsi="Times New Roman"/>
                <w:sz w:val="26"/>
                <w:szCs w:val="26"/>
              </w:rPr>
            </w:pPr>
            <w:r>
              <w:rPr>
                <w:rFonts w:ascii="Times New Roman" w:hAnsi="Times New Roman"/>
                <w:sz w:val="26"/>
                <w:szCs w:val="26"/>
              </w:rPr>
              <w:t>Ông Lâm Thanh Tùng</w:t>
            </w:r>
          </w:p>
          <w:p w:rsidR="00307240" w:rsidRDefault="00307240" w:rsidP="00C74080">
            <w:pPr>
              <w:tabs>
                <w:tab w:val="center" w:pos="6480"/>
              </w:tabs>
              <w:rPr>
                <w:rFonts w:ascii="Times New Roman" w:hAnsi="Times New Roman"/>
                <w:sz w:val="26"/>
                <w:szCs w:val="26"/>
              </w:rPr>
            </w:pPr>
          </w:p>
          <w:p w:rsidR="00C74080" w:rsidRDefault="00FB68DF" w:rsidP="00C74080">
            <w:pPr>
              <w:tabs>
                <w:tab w:val="center" w:pos="6480"/>
              </w:tabs>
              <w:rPr>
                <w:rFonts w:ascii="Times New Roman" w:hAnsi="Times New Roman"/>
                <w:sz w:val="26"/>
                <w:szCs w:val="26"/>
              </w:rPr>
            </w:pPr>
            <w:r>
              <w:rPr>
                <w:rFonts w:ascii="Times New Roman" w:hAnsi="Times New Roman"/>
                <w:sz w:val="26"/>
                <w:szCs w:val="26"/>
              </w:rPr>
              <w:t xml:space="preserve">Giáo viên chủ nhiệm </w:t>
            </w:r>
          </w:p>
          <w:p w:rsidR="00FB68DF" w:rsidRPr="00DE22FC" w:rsidRDefault="00FB68DF" w:rsidP="00C74080">
            <w:pPr>
              <w:tabs>
                <w:tab w:val="center" w:pos="6480"/>
              </w:tabs>
              <w:rPr>
                <w:rFonts w:ascii="Times New Roman" w:hAnsi="Times New Roman"/>
                <w:sz w:val="26"/>
                <w:szCs w:val="26"/>
              </w:rPr>
            </w:pPr>
          </w:p>
        </w:tc>
        <w:tc>
          <w:tcPr>
            <w:tcW w:w="1800" w:type="dxa"/>
            <w:shd w:val="clear" w:color="auto" w:fill="auto"/>
          </w:tcPr>
          <w:p w:rsidR="00C74080" w:rsidRDefault="00307240" w:rsidP="007A7EF9">
            <w:pPr>
              <w:rPr>
                <w:rFonts w:ascii="Times New Roman" w:hAnsi="Times New Roman"/>
                <w:sz w:val="26"/>
                <w:szCs w:val="26"/>
              </w:rPr>
            </w:pPr>
            <w:r>
              <w:rPr>
                <w:rFonts w:ascii="Times New Roman" w:hAnsi="Times New Roman"/>
                <w:sz w:val="26"/>
                <w:szCs w:val="26"/>
              </w:rPr>
              <w:t>Trưởng BĐDCMHS</w:t>
            </w:r>
          </w:p>
        </w:tc>
        <w:tc>
          <w:tcPr>
            <w:tcW w:w="4032" w:type="dxa"/>
            <w:shd w:val="clear" w:color="auto" w:fill="auto"/>
          </w:tcPr>
          <w:p w:rsidR="00FB68DF" w:rsidRDefault="00FB68DF" w:rsidP="00FB68DF">
            <w:pPr>
              <w:pStyle w:val="ListParagraph"/>
              <w:numPr>
                <w:ilvl w:val="0"/>
                <w:numId w:val="4"/>
              </w:numPr>
              <w:tabs>
                <w:tab w:val="left" w:pos="174"/>
              </w:tabs>
              <w:ind w:left="32" w:hanging="32"/>
              <w:jc w:val="both"/>
              <w:rPr>
                <w:rFonts w:ascii="Times New Roman" w:hAnsi="Times New Roman"/>
                <w:sz w:val="26"/>
                <w:szCs w:val="26"/>
              </w:rPr>
            </w:pPr>
            <w:r>
              <w:rPr>
                <w:rFonts w:ascii="Times New Roman" w:hAnsi="Times New Roman"/>
                <w:sz w:val="26"/>
                <w:szCs w:val="26"/>
              </w:rPr>
              <w:t xml:space="preserve">Tuyên truyền các biện pháp phòng, chống dịch bệnh cho phụ huynh các thông tin chính thống theo chỉ đạo của lãnh đạo nhà trường, cập nhật về tình hình dịch bệnh, công tác phòng, chống dịch bệnh của nhà trường để phụ huynh có nhận thức một cách đầy đủ, đúng đắn. </w:t>
            </w:r>
          </w:p>
          <w:p w:rsidR="00C74080" w:rsidRPr="00FB68DF" w:rsidRDefault="00FB68DF" w:rsidP="00FB68DF">
            <w:pPr>
              <w:pStyle w:val="ListParagraph"/>
              <w:numPr>
                <w:ilvl w:val="0"/>
                <w:numId w:val="4"/>
              </w:numPr>
              <w:tabs>
                <w:tab w:val="left" w:pos="174"/>
              </w:tabs>
              <w:ind w:left="32" w:hanging="32"/>
              <w:jc w:val="both"/>
              <w:rPr>
                <w:rFonts w:ascii="Times New Roman" w:hAnsi="Times New Roman"/>
                <w:sz w:val="26"/>
                <w:szCs w:val="26"/>
              </w:rPr>
            </w:pPr>
            <w:r>
              <w:rPr>
                <w:rFonts w:ascii="Times New Roman" w:hAnsi="Times New Roman"/>
                <w:sz w:val="26"/>
                <w:szCs w:val="26"/>
              </w:rPr>
              <w:t xml:space="preserve">Nắm tình hình học sinh trong những ngày nghỉ Tết, những trường hợp học sinh có đến những vùng có dịch, các em có triệu chứng sốt, ho, khó thở,… phải thông báo cho lãnh đạo nhà trường và nhân viên y tế để thông báo cho phụ huynh đưa các em đến các cơ sở y tế thăm khám, không cho các em đến trường khi sức khoẻ chưa ổn định. </w:t>
            </w:r>
          </w:p>
        </w:tc>
        <w:tc>
          <w:tcPr>
            <w:tcW w:w="810" w:type="dxa"/>
            <w:shd w:val="clear" w:color="auto" w:fill="auto"/>
          </w:tcPr>
          <w:p w:rsidR="00C74080" w:rsidRPr="00DE22FC" w:rsidRDefault="00C74080" w:rsidP="007A7EF9">
            <w:pPr>
              <w:tabs>
                <w:tab w:val="center" w:pos="6480"/>
              </w:tabs>
              <w:rPr>
                <w:rFonts w:ascii="Times New Roman" w:hAnsi="Times New Roman"/>
                <w:sz w:val="26"/>
                <w:szCs w:val="26"/>
              </w:rPr>
            </w:pPr>
          </w:p>
        </w:tc>
      </w:tr>
    </w:tbl>
    <w:p w:rsidR="00591F19" w:rsidRDefault="005D67A2"/>
    <w:sectPr w:rsidR="00591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DDC"/>
    <w:multiLevelType w:val="hybridMultilevel"/>
    <w:tmpl w:val="8D88427C"/>
    <w:lvl w:ilvl="0" w:tplc="C6C035C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322E536C"/>
    <w:multiLevelType w:val="hybridMultilevel"/>
    <w:tmpl w:val="D3785EE8"/>
    <w:lvl w:ilvl="0" w:tplc="24B6A5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815844"/>
    <w:multiLevelType w:val="hybridMultilevel"/>
    <w:tmpl w:val="8D88427C"/>
    <w:lvl w:ilvl="0" w:tplc="C6C035C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788965CF"/>
    <w:multiLevelType w:val="hybridMultilevel"/>
    <w:tmpl w:val="96E2CCC4"/>
    <w:lvl w:ilvl="0" w:tplc="E960CCE8">
      <w:start w:val="16"/>
      <w:numFmt w:val="bullet"/>
      <w:lvlText w:val=""/>
      <w:lvlJc w:val="left"/>
      <w:pPr>
        <w:tabs>
          <w:tab w:val="num" w:pos="1065"/>
        </w:tabs>
        <w:ind w:left="1065" w:hanging="360"/>
      </w:pPr>
      <w:rPr>
        <w:rFonts w:ascii="Symbol" w:eastAsia="Times New Roman" w:hAnsi="Symbol"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79"/>
    <w:rsid w:val="00100A41"/>
    <w:rsid w:val="00307240"/>
    <w:rsid w:val="003A156C"/>
    <w:rsid w:val="005D67A2"/>
    <w:rsid w:val="00746CAB"/>
    <w:rsid w:val="007D304A"/>
    <w:rsid w:val="00961137"/>
    <w:rsid w:val="00AA2979"/>
    <w:rsid w:val="00B465B0"/>
    <w:rsid w:val="00C74080"/>
    <w:rsid w:val="00FB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79"/>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AA2979"/>
    <w:pPr>
      <w:keepNext/>
      <w:jc w:val="center"/>
      <w:outlineLvl w:val="0"/>
    </w:pPr>
    <w:rPr>
      <w:rFonts w:ascii="Times New Roman" w:hAnsi="Times New Roman"/>
      <w:b/>
      <w:bCs/>
      <w:sz w:val="34"/>
    </w:rPr>
  </w:style>
  <w:style w:type="paragraph" w:styleId="Heading3">
    <w:name w:val="heading 3"/>
    <w:basedOn w:val="Normal"/>
    <w:next w:val="Normal"/>
    <w:link w:val="Heading3Char"/>
    <w:qFormat/>
    <w:rsid w:val="00AA2979"/>
    <w:pPr>
      <w:keepNext/>
      <w:jc w:val="center"/>
      <w:outlineLvl w:val="2"/>
    </w:pPr>
    <w:rPr>
      <w:rFonts w:ascii="Times New Roman" w:hAnsi="Times New Roman"/>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979"/>
    <w:rPr>
      <w:rFonts w:ascii="Times New Roman" w:eastAsia="Times New Roman" w:hAnsi="Times New Roman" w:cs="Times New Roman"/>
      <w:b/>
      <w:bCs/>
      <w:sz w:val="34"/>
      <w:szCs w:val="24"/>
    </w:rPr>
  </w:style>
  <w:style w:type="character" w:customStyle="1" w:styleId="Heading3Char">
    <w:name w:val="Heading 3 Char"/>
    <w:basedOn w:val="DefaultParagraphFont"/>
    <w:link w:val="Heading3"/>
    <w:rsid w:val="00AA2979"/>
    <w:rPr>
      <w:rFonts w:ascii="Times New Roman" w:eastAsia="Times New Roman" w:hAnsi="Times New Roman" w:cs="Times New Roman"/>
      <w:b/>
      <w:color w:val="0000FF"/>
      <w:sz w:val="26"/>
      <w:szCs w:val="20"/>
    </w:rPr>
  </w:style>
  <w:style w:type="paragraph" w:customStyle="1" w:styleId="Char">
    <w:name w:val=" Char"/>
    <w:basedOn w:val="Normal"/>
    <w:autoRedefine/>
    <w:rsid w:val="00AA29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PlainText">
    <w:name w:val="Plain Text"/>
    <w:basedOn w:val="Normal"/>
    <w:link w:val="PlainTextChar"/>
    <w:rsid w:val="00AA2979"/>
    <w:rPr>
      <w:rFonts w:ascii="Courier New" w:hAnsi="Courier New"/>
      <w:color w:val="0000FF"/>
      <w:sz w:val="20"/>
      <w:szCs w:val="20"/>
    </w:rPr>
  </w:style>
  <w:style w:type="character" w:customStyle="1" w:styleId="PlainTextChar">
    <w:name w:val="Plain Text Char"/>
    <w:basedOn w:val="DefaultParagraphFont"/>
    <w:link w:val="PlainText"/>
    <w:rsid w:val="00AA2979"/>
    <w:rPr>
      <w:rFonts w:ascii="Courier New" w:eastAsia="Times New Roman" w:hAnsi="Courier New" w:cs="Times New Roman"/>
      <w:color w:val="0000FF"/>
      <w:sz w:val="20"/>
      <w:szCs w:val="20"/>
    </w:rPr>
  </w:style>
  <w:style w:type="paragraph" w:styleId="ListParagraph">
    <w:name w:val="List Paragraph"/>
    <w:basedOn w:val="Normal"/>
    <w:uiPriority w:val="34"/>
    <w:qFormat/>
    <w:rsid w:val="00B465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79"/>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AA2979"/>
    <w:pPr>
      <w:keepNext/>
      <w:jc w:val="center"/>
      <w:outlineLvl w:val="0"/>
    </w:pPr>
    <w:rPr>
      <w:rFonts w:ascii="Times New Roman" w:hAnsi="Times New Roman"/>
      <w:b/>
      <w:bCs/>
      <w:sz w:val="34"/>
    </w:rPr>
  </w:style>
  <w:style w:type="paragraph" w:styleId="Heading3">
    <w:name w:val="heading 3"/>
    <w:basedOn w:val="Normal"/>
    <w:next w:val="Normal"/>
    <w:link w:val="Heading3Char"/>
    <w:qFormat/>
    <w:rsid w:val="00AA2979"/>
    <w:pPr>
      <w:keepNext/>
      <w:jc w:val="center"/>
      <w:outlineLvl w:val="2"/>
    </w:pPr>
    <w:rPr>
      <w:rFonts w:ascii="Times New Roman" w:hAnsi="Times New Roman"/>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979"/>
    <w:rPr>
      <w:rFonts w:ascii="Times New Roman" w:eastAsia="Times New Roman" w:hAnsi="Times New Roman" w:cs="Times New Roman"/>
      <w:b/>
      <w:bCs/>
      <w:sz w:val="34"/>
      <w:szCs w:val="24"/>
    </w:rPr>
  </w:style>
  <w:style w:type="character" w:customStyle="1" w:styleId="Heading3Char">
    <w:name w:val="Heading 3 Char"/>
    <w:basedOn w:val="DefaultParagraphFont"/>
    <w:link w:val="Heading3"/>
    <w:rsid w:val="00AA2979"/>
    <w:rPr>
      <w:rFonts w:ascii="Times New Roman" w:eastAsia="Times New Roman" w:hAnsi="Times New Roman" w:cs="Times New Roman"/>
      <w:b/>
      <w:color w:val="0000FF"/>
      <w:sz w:val="26"/>
      <w:szCs w:val="20"/>
    </w:rPr>
  </w:style>
  <w:style w:type="paragraph" w:customStyle="1" w:styleId="Char">
    <w:name w:val=" Char"/>
    <w:basedOn w:val="Normal"/>
    <w:autoRedefine/>
    <w:rsid w:val="00AA29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PlainText">
    <w:name w:val="Plain Text"/>
    <w:basedOn w:val="Normal"/>
    <w:link w:val="PlainTextChar"/>
    <w:rsid w:val="00AA2979"/>
    <w:rPr>
      <w:rFonts w:ascii="Courier New" w:hAnsi="Courier New"/>
      <w:color w:val="0000FF"/>
      <w:sz w:val="20"/>
      <w:szCs w:val="20"/>
    </w:rPr>
  </w:style>
  <w:style w:type="character" w:customStyle="1" w:styleId="PlainTextChar">
    <w:name w:val="Plain Text Char"/>
    <w:basedOn w:val="DefaultParagraphFont"/>
    <w:link w:val="PlainText"/>
    <w:rsid w:val="00AA2979"/>
    <w:rPr>
      <w:rFonts w:ascii="Courier New" w:eastAsia="Times New Roman" w:hAnsi="Courier New" w:cs="Times New Roman"/>
      <w:color w:val="0000FF"/>
      <w:sz w:val="20"/>
      <w:szCs w:val="20"/>
    </w:rPr>
  </w:style>
  <w:style w:type="paragraph" w:styleId="ListParagraph">
    <w:name w:val="List Paragraph"/>
    <w:basedOn w:val="Normal"/>
    <w:uiPriority w:val="34"/>
    <w:qFormat/>
    <w:rsid w:val="00B46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thcsbhh</dc:creator>
  <cp:lastModifiedBy>thcsbhh</cp:lastModifiedBy>
  <cp:revision>4</cp:revision>
  <cp:lastPrinted>2020-02-02T03:08:00Z</cp:lastPrinted>
  <dcterms:created xsi:type="dcterms:W3CDTF">2020-02-02T02:08:00Z</dcterms:created>
  <dcterms:modified xsi:type="dcterms:W3CDTF">2020-02-02T03:15:00Z</dcterms:modified>
</cp:coreProperties>
</file>